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CB115" w14:textId="77777777" w:rsidR="00056330" w:rsidRPr="00056330" w:rsidRDefault="00056330" w:rsidP="00056330">
      <w:pPr>
        <w:pStyle w:val="Titre2"/>
      </w:pPr>
      <w:r w:rsidRPr="00056330">
        <w:t>Objectifs de la réunion des parents</w:t>
      </w:r>
    </w:p>
    <w:p w14:paraId="35B23EAF" w14:textId="77777777" w:rsidR="00056330" w:rsidRPr="00056330" w:rsidRDefault="00056330" w:rsidP="00056330"/>
    <w:p w14:paraId="121B8111" w14:textId="3C16AFB2" w:rsidR="00056330" w:rsidRPr="00056330" w:rsidRDefault="00056330" w:rsidP="00056330">
      <w:pPr>
        <w:pStyle w:val="Paragraphedeliste"/>
        <w:numPr>
          <w:ilvl w:val="0"/>
          <w:numId w:val="4"/>
        </w:numPr>
        <w:ind w:left="426" w:hanging="426"/>
      </w:pPr>
      <w:r w:rsidRPr="00056330">
        <w:t>Faire connaissance (enseign</w:t>
      </w:r>
      <w:r w:rsidR="00944083">
        <w:t>ant</w:t>
      </w:r>
      <w:r w:rsidR="0099565F">
        <w:t>s</w:t>
      </w:r>
      <w:r w:rsidR="00944083">
        <w:t xml:space="preserve"> – parent</w:t>
      </w:r>
      <w:r w:rsidR="0099565F">
        <w:t>s</w:t>
      </w:r>
      <w:r w:rsidR="00944083">
        <w:t xml:space="preserve"> / parent</w:t>
      </w:r>
      <w:r w:rsidR="0099565F">
        <w:t>s</w:t>
      </w:r>
      <w:r w:rsidR="00944083">
        <w:t xml:space="preserve"> – parent</w:t>
      </w:r>
      <w:r w:rsidR="0099565F">
        <w:t>s</w:t>
      </w:r>
      <w:r w:rsidR="005D1C7A">
        <w:t xml:space="preserve"> / parents - autres enfants</w:t>
      </w:r>
      <w:r w:rsidR="00944083">
        <w:t>)</w:t>
      </w:r>
    </w:p>
    <w:p w14:paraId="44331336" w14:textId="75ED1542" w:rsidR="00056330" w:rsidRPr="00056330" w:rsidRDefault="00056330" w:rsidP="00056330">
      <w:pPr>
        <w:pStyle w:val="Paragraphedeliste"/>
        <w:numPr>
          <w:ilvl w:val="0"/>
          <w:numId w:val="4"/>
        </w:numPr>
        <w:ind w:left="426" w:hanging="426"/>
      </w:pPr>
      <w:r w:rsidRPr="00056330">
        <w:t>Comprendre le fonctionnement et les règles de la classe</w:t>
      </w:r>
      <w:r w:rsidR="006554AA">
        <w:t xml:space="preserve"> et de l’école</w:t>
      </w:r>
    </w:p>
    <w:p w14:paraId="7674D4A2" w14:textId="46A0BBDA" w:rsidR="00056330" w:rsidRPr="00056330" w:rsidRDefault="00056330" w:rsidP="00056330">
      <w:pPr>
        <w:pStyle w:val="Paragraphedeliste"/>
        <w:numPr>
          <w:ilvl w:val="0"/>
          <w:numId w:val="4"/>
        </w:numPr>
        <w:ind w:left="426" w:hanging="426"/>
      </w:pPr>
      <w:r w:rsidRPr="00056330">
        <w:t>Connaître les temps forts (activités extérieur</w:t>
      </w:r>
      <w:r w:rsidR="00944083">
        <w:t>e</w:t>
      </w:r>
      <w:r w:rsidRPr="00056330">
        <w:t>s</w:t>
      </w:r>
      <w:r w:rsidR="003B013C">
        <w:t>, camps, etc…</w:t>
      </w:r>
      <w:r w:rsidRPr="00056330">
        <w:t>) de la classe</w:t>
      </w:r>
    </w:p>
    <w:p w14:paraId="7B0E38C5" w14:textId="6F4A2CB8" w:rsidR="00056330" w:rsidRPr="00056330" w:rsidRDefault="00056330" w:rsidP="00056330">
      <w:pPr>
        <w:pStyle w:val="Paragraphedeliste"/>
        <w:numPr>
          <w:ilvl w:val="0"/>
          <w:numId w:val="4"/>
        </w:numPr>
        <w:ind w:left="426" w:hanging="426"/>
      </w:pPr>
      <w:r w:rsidRPr="00056330">
        <w:t xml:space="preserve">Clarifier les attentes des différents </w:t>
      </w:r>
      <w:r w:rsidR="00944083">
        <w:t>partenaires</w:t>
      </w:r>
      <w:r w:rsidR="0073300F">
        <w:t xml:space="preserve"> (</w:t>
      </w:r>
      <w:r w:rsidR="002C1477">
        <w:t xml:space="preserve">école, </w:t>
      </w:r>
      <w:r w:rsidR="005E528A">
        <w:t>enseignants,</w:t>
      </w:r>
      <w:r w:rsidR="0073300F">
        <w:t xml:space="preserve"> parents</w:t>
      </w:r>
      <w:r w:rsidR="005E528A">
        <w:t>...</w:t>
      </w:r>
      <w:r w:rsidR="0073300F">
        <w:t>)</w:t>
      </w:r>
    </w:p>
    <w:p w14:paraId="6BA4C963" w14:textId="5C8AE51A" w:rsidR="00056330" w:rsidRPr="00056330" w:rsidRDefault="005E528A" w:rsidP="00056330">
      <w:pPr>
        <w:pStyle w:val="Paragraphedeliste"/>
        <w:numPr>
          <w:ilvl w:val="0"/>
          <w:numId w:val="4"/>
        </w:numPr>
        <w:ind w:left="426" w:hanging="426"/>
      </w:pPr>
      <w:r>
        <w:t>F</w:t>
      </w:r>
      <w:r w:rsidR="00056330" w:rsidRPr="00056330">
        <w:t>avoriser</w:t>
      </w:r>
      <w:r>
        <w:t xml:space="preserve"> la collaboration,</w:t>
      </w:r>
      <w:r w:rsidR="00056330" w:rsidRPr="00056330">
        <w:t xml:space="preserve"> le débat entre le</w:t>
      </w:r>
      <w:r w:rsidR="006554AA">
        <w:t>s</w:t>
      </w:r>
      <w:r w:rsidR="00056330" w:rsidRPr="00056330">
        <w:t xml:space="preserve"> </w:t>
      </w:r>
      <w:r w:rsidR="006554AA">
        <w:t>parents</w:t>
      </w:r>
      <w:r>
        <w:t xml:space="preserve"> et les </w:t>
      </w:r>
      <w:r w:rsidR="00056330" w:rsidRPr="00056330">
        <w:t>enseignant</w:t>
      </w:r>
      <w:r>
        <w:t>s en évoquant certains thèmes</w:t>
      </w:r>
      <w:r w:rsidR="00056330" w:rsidRPr="00056330">
        <w:t xml:space="preserve"> </w:t>
      </w:r>
      <w:r w:rsidR="002C1477">
        <w:t>(</w:t>
      </w:r>
      <w:r w:rsidR="00056330" w:rsidRPr="00056330">
        <w:t xml:space="preserve">autonomie de l’enfant, </w:t>
      </w:r>
      <w:r>
        <w:t>stratégies d’apprentissage</w:t>
      </w:r>
      <w:r w:rsidR="00056330" w:rsidRPr="00056330">
        <w:t>, …</w:t>
      </w:r>
      <w:r w:rsidR="002C1477">
        <w:t>)</w:t>
      </w:r>
    </w:p>
    <w:p w14:paraId="2BCEC37E" w14:textId="41406BF7" w:rsidR="00056330" w:rsidRPr="00056330" w:rsidRDefault="00056330" w:rsidP="00056330">
      <w:pPr>
        <w:pStyle w:val="Paragraphedeliste"/>
        <w:numPr>
          <w:ilvl w:val="0"/>
          <w:numId w:val="4"/>
        </w:numPr>
        <w:ind w:left="426" w:hanging="426"/>
      </w:pPr>
      <w:r w:rsidRPr="00056330">
        <w:t>Rappeler les de</w:t>
      </w:r>
      <w:r w:rsidR="002C1477">
        <w:t>voirs des parents (éducation</w:t>
      </w:r>
      <w:r w:rsidR="00D043CD">
        <w:t>,</w:t>
      </w:r>
      <w:r w:rsidRPr="00056330">
        <w:t xml:space="preserve"> suivi scolaire</w:t>
      </w:r>
      <w:r w:rsidR="002C1477">
        <w:t>,…)</w:t>
      </w:r>
    </w:p>
    <w:p w14:paraId="303A8B0F" w14:textId="77777777" w:rsidR="00056330" w:rsidRPr="00056330" w:rsidRDefault="00056330" w:rsidP="00056330">
      <w:pPr>
        <w:pStyle w:val="Paragraphedeliste"/>
        <w:numPr>
          <w:ilvl w:val="0"/>
          <w:numId w:val="4"/>
        </w:numPr>
        <w:ind w:left="426" w:hanging="426"/>
      </w:pPr>
      <w:r w:rsidRPr="00056330">
        <w:t>Donner des pistes pour les travaux à domicile, surtout pour les leçons (apprendre à apprendre)</w:t>
      </w:r>
    </w:p>
    <w:p w14:paraId="50F58541" w14:textId="00FD991E" w:rsidR="00056330" w:rsidRPr="00056330" w:rsidRDefault="005E528A" w:rsidP="00056330">
      <w:pPr>
        <w:pStyle w:val="Paragraphedeliste"/>
        <w:numPr>
          <w:ilvl w:val="0"/>
          <w:numId w:val="4"/>
        </w:numPr>
        <w:ind w:left="426" w:hanging="426"/>
      </w:pPr>
      <w:r>
        <w:t>Présenter des aspects</w:t>
      </w:r>
      <w:r w:rsidR="00056330" w:rsidRPr="00056330">
        <w:t xml:space="preserve"> du programme (PER), selon les </w:t>
      </w:r>
      <w:r>
        <w:t>années</w:t>
      </w:r>
      <w:r w:rsidR="00056330" w:rsidRPr="00056330">
        <w:t xml:space="preserve">, </w:t>
      </w:r>
      <w:r w:rsidR="00372A27">
        <w:t>en fonction des</w:t>
      </w:r>
      <w:r w:rsidR="00056330" w:rsidRPr="00056330">
        <w:t xml:space="preserve"> nouveautés du degré</w:t>
      </w:r>
      <w:r w:rsidR="00DE594A">
        <w:t> :</w:t>
      </w:r>
    </w:p>
    <w:p w14:paraId="76060167" w14:textId="621542A7" w:rsidR="00056330" w:rsidRPr="00056330" w:rsidRDefault="00056330" w:rsidP="0079000B">
      <w:pPr>
        <w:pStyle w:val="Paragraphedeliste"/>
        <w:numPr>
          <w:ilvl w:val="1"/>
          <w:numId w:val="4"/>
        </w:numPr>
      </w:pPr>
      <w:r w:rsidRPr="00056330">
        <w:t>Ecole enfant</w:t>
      </w:r>
      <w:r w:rsidR="0079000B">
        <w:t>in</w:t>
      </w:r>
      <w:r w:rsidRPr="00056330">
        <w:t>e : « être écolier, c’est un métier : ça s’apprend », socialisation</w:t>
      </w:r>
    </w:p>
    <w:p w14:paraId="5F70B0BF" w14:textId="246E4FD8" w:rsidR="00056330" w:rsidRPr="00056330" w:rsidRDefault="00056330" w:rsidP="0079000B">
      <w:pPr>
        <w:pStyle w:val="Paragraphedeliste"/>
        <w:numPr>
          <w:ilvl w:val="1"/>
          <w:numId w:val="4"/>
        </w:numPr>
      </w:pPr>
      <w:r w:rsidRPr="00056330">
        <w:t xml:space="preserve">1-2P : lire, écrire, compter / </w:t>
      </w:r>
      <w:r w:rsidR="00372A27">
        <w:t xml:space="preserve">organisation des </w:t>
      </w:r>
      <w:r w:rsidRPr="00056330">
        <w:t>heures d’appui et</w:t>
      </w:r>
      <w:r w:rsidR="00372A27">
        <w:t>/ou</w:t>
      </w:r>
      <w:r w:rsidRPr="00056330">
        <w:t xml:space="preserve"> horaires alternés</w:t>
      </w:r>
    </w:p>
    <w:p w14:paraId="0139719F" w14:textId="706E0201" w:rsidR="00056330" w:rsidRPr="00056330" w:rsidRDefault="00056330" w:rsidP="0079000B">
      <w:pPr>
        <w:pStyle w:val="Paragraphedeliste"/>
        <w:numPr>
          <w:ilvl w:val="1"/>
          <w:numId w:val="4"/>
        </w:numPr>
      </w:pPr>
      <w:r w:rsidRPr="00056330">
        <w:t xml:space="preserve">3-4P : </w:t>
      </w:r>
      <w:r w:rsidR="00372A27">
        <w:t>introduction de l’</w:t>
      </w:r>
      <w:r w:rsidRPr="00056330">
        <w:t>allemand, changement de rythme</w:t>
      </w:r>
      <w:r w:rsidR="00DE594A">
        <w:t xml:space="preserve"> de travail</w:t>
      </w:r>
      <w:r w:rsidR="00372A27">
        <w:t xml:space="preserve">, examens finaux, AVIFA ou SIPE </w:t>
      </w:r>
      <w:r w:rsidRPr="00056330">
        <w:t>pour les 4P</w:t>
      </w:r>
    </w:p>
    <w:p w14:paraId="13C89943" w14:textId="37593CDC" w:rsidR="00056330" w:rsidRPr="00056330" w:rsidRDefault="00DE594A" w:rsidP="0079000B">
      <w:pPr>
        <w:pStyle w:val="Paragraphedeliste"/>
        <w:numPr>
          <w:ilvl w:val="1"/>
          <w:numId w:val="4"/>
        </w:numPr>
      </w:pPr>
      <w:r>
        <w:t>5-6P : anglais et</w:t>
      </w:r>
      <w:r w:rsidR="00056330" w:rsidRPr="00056330">
        <w:t xml:space="preserve"> allemand noté</w:t>
      </w:r>
      <w:r>
        <w:t>s</w:t>
      </w:r>
      <w:r w:rsidR="00056330" w:rsidRPr="00056330">
        <w:t xml:space="preserve">, </w:t>
      </w:r>
      <w:r w:rsidR="00372A27">
        <w:t>orientation au CO pour les 6P</w:t>
      </w:r>
    </w:p>
    <w:p w14:paraId="11AC512C" w14:textId="758088DA" w:rsidR="00056330" w:rsidRDefault="00056330" w:rsidP="00056330">
      <w:pPr>
        <w:pStyle w:val="Paragraphedeliste"/>
        <w:numPr>
          <w:ilvl w:val="0"/>
          <w:numId w:val="4"/>
        </w:numPr>
        <w:ind w:left="426" w:hanging="426"/>
      </w:pPr>
      <w:r w:rsidRPr="00056330">
        <w:t>Prévoir les réunions individuelles, profiter</w:t>
      </w:r>
      <w:r w:rsidR="00372A27">
        <w:t xml:space="preserve"> de la rencontre</w:t>
      </w:r>
      <w:r w:rsidRPr="00056330">
        <w:t xml:space="preserve"> pour faire remplir divers formulaires</w:t>
      </w:r>
    </w:p>
    <w:p w14:paraId="68AEB4BF" w14:textId="1C792D06" w:rsidR="00F65210" w:rsidRPr="00056330" w:rsidRDefault="00372A27" w:rsidP="00056330">
      <w:pPr>
        <w:pStyle w:val="Paragraphedeliste"/>
        <w:numPr>
          <w:ilvl w:val="0"/>
          <w:numId w:val="4"/>
        </w:numPr>
        <w:ind w:left="426" w:hanging="426"/>
      </w:pPr>
      <w:r>
        <w:t>En cas</w:t>
      </w:r>
      <w:r w:rsidR="00F65210">
        <w:t xml:space="preserve"> </w:t>
      </w:r>
      <w:r>
        <w:t>d’</w:t>
      </w:r>
      <w:r w:rsidR="00F65210">
        <w:t xml:space="preserve">intégration présenter le fonctionnement et les modalités </w:t>
      </w:r>
      <w:r>
        <w:t>en présence du spécialiste (</w:t>
      </w:r>
      <w:r w:rsidR="00EE6353">
        <w:t>obligation d’avoir</w:t>
      </w:r>
      <w:r>
        <w:t xml:space="preserve"> l’accord des parents)</w:t>
      </w:r>
    </w:p>
    <w:p w14:paraId="52F7F3FD" w14:textId="0D581D69" w:rsidR="00056330" w:rsidRDefault="00A26AE7" w:rsidP="00A26AE7">
      <w:pPr>
        <w:spacing w:line="240" w:lineRule="auto"/>
      </w:pPr>
      <w:r>
        <w:br w:type="page"/>
      </w:r>
    </w:p>
    <w:p w14:paraId="0E64C990" w14:textId="2F45F62C" w:rsidR="009E5BB4" w:rsidRPr="00252ABF" w:rsidRDefault="00945B2B" w:rsidP="009E5BB4">
      <w:pPr>
        <w:pStyle w:val="Titre2"/>
      </w:pPr>
      <w:r>
        <w:lastRenderedPageBreak/>
        <w:t>Idées pour l</w:t>
      </w:r>
      <w:r w:rsidR="009E5BB4">
        <w:t>’invitation</w:t>
      </w:r>
    </w:p>
    <w:p w14:paraId="4B9550C2" w14:textId="32A3CC2A" w:rsidR="009E5BB4" w:rsidRDefault="009E5BB4" w:rsidP="009E5BB4">
      <w:pPr>
        <w:pStyle w:val="Paragraphedeliste"/>
        <w:numPr>
          <w:ilvl w:val="0"/>
          <w:numId w:val="4"/>
        </w:numPr>
        <w:ind w:left="426" w:hanging="426"/>
      </w:pPr>
      <w:r>
        <w:t xml:space="preserve">Proposer un questionnaire </w:t>
      </w:r>
      <w:r w:rsidR="00A26AE7">
        <w:t>afin de connaître les</w:t>
      </w:r>
      <w:r>
        <w:t xml:space="preserve"> attentes des parents dans la le</w:t>
      </w:r>
      <w:r w:rsidR="00822AC8">
        <w:t>ttre d’invitation (prévoir un espace pour des remarques</w:t>
      </w:r>
      <w:r>
        <w:t xml:space="preserve"> </w:t>
      </w:r>
      <w:r w:rsidR="00822AC8">
        <w:t xml:space="preserve">ou des </w:t>
      </w:r>
      <w:r>
        <w:t xml:space="preserve">thèmes particuliers </w:t>
      </w:r>
      <w:r w:rsidR="00822AC8">
        <w:t>que les parents souhaiteraient aborder)</w:t>
      </w:r>
    </w:p>
    <w:p w14:paraId="3A480C33" w14:textId="77777777" w:rsidR="009E5BB4" w:rsidRDefault="009E5BB4" w:rsidP="009E5BB4">
      <w:pPr>
        <w:pStyle w:val="Paragraphedeliste"/>
        <w:numPr>
          <w:ilvl w:val="0"/>
          <w:numId w:val="4"/>
        </w:numPr>
        <w:ind w:left="426" w:hanging="426"/>
      </w:pPr>
      <w:r>
        <w:t>Préciser l’horaire de la réunion (début et fin) pour faciliter l’organisation familiale</w:t>
      </w:r>
    </w:p>
    <w:p w14:paraId="7908E5AD" w14:textId="28677F8C" w:rsidR="009E5BB4" w:rsidRDefault="00A26AE7" w:rsidP="009E5BB4">
      <w:pPr>
        <w:pStyle w:val="Paragraphedeliste"/>
        <w:numPr>
          <w:ilvl w:val="0"/>
          <w:numId w:val="4"/>
        </w:numPr>
        <w:ind w:left="426" w:hanging="426"/>
      </w:pPr>
      <w:r>
        <w:t xml:space="preserve">Faire rédiger aux enfants une </w:t>
      </w:r>
      <w:r w:rsidR="009E5BB4">
        <w:t>invitation</w:t>
      </w:r>
      <w:r>
        <w:t xml:space="preserve"> personnalisée</w:t>
      </w:r>
      <w:r w:rsidR="009E5BB4">
        <w:t xml:space="preserve"> </w:t>
      </w:r>
      <w:r w:rsidR="00822AC8">
        <w:t>(</w:t>
      </w:r>
      <w:r w:rsidR="009E5BB4">
        <w:t>au dos d’un dessin</w:t>
      </w:r>
      <w:r w:rsidR="00822AC8">
        <w:t xml:space="preserve"> par exemple)</w:t>
      </w:r>
    </w:p>
    <w:p w14:paraId="34A9DC3F" w14:textId="6C427CF2" w:rsidR="009E5BB4" w:rsidRDefault="009E5BB4" w:rsidP="009E5BB4">
      <w:pPr>
        <w:pStyle w:val="Paragraphedeliste"/>
        <w:numPr>
          <w:ilvl w:val="0"/>
          <w:numId w:val="4"/>
        </w:numPr>
        <w:ind w:left="426" w:hanging="426"/>
      </w:pPr>
      <w:r>
        <w:t>Proposer le plan de la réunion</w:t>
      </w:r>
      <w:r w:rsidR="00773295">
        <w:t xml:space="preserve"> sous forme de menu ou d’ordre du jour…</w:t>
      </w:r>
    </w:p>
    <w:p w14:paraId="73731DEC" w14:textId="77777777" w:rsidR="009E5BB4" w:rsidRDefault="009E5BB4" w:rsidP="009E5BB4"/>
    <w:p w14:paraId="224FDA0D" w14:textId="77777777" w:rsidR="009E5BB4" w:rsidRPr="00531361" w:rsidRDefault="009E5BB4" w:rsidP="009E5BB4">
      <w:pPr>
        <w:pStyle w:val="Titre2"/>
      </w:pPr>
      <w:r>
        <w:t>Date de la réunion</w:t>
      </w:r>
    </w:p>
    <w:p w14:paraId="498E9CB4" w14:textId="0B49B32F" w:rsidR="003B013C" w:rsidRDefault="003B013C" w:rsidP="009E5BB4">
      <w:pPr>
        <w:pStyle w:val="Paragraphedeliste"/>
        <w:numPr>
          <w:ilvl w:val="0"/>
          <w:numId w:val="4"/>
        </w:numPr>
        <w:ind w:left="426" w:hanging="426"/>
      </w:pPr>
      <w:r>
        <w:t>Coordonner les dates avec les autres classes et les directions</w:t>
      </w:r>
    </w:p>
    <w:p w14:paraId="2EBBC51D" w14:textId="77777777" w:rsidR="009E5BB4" w:rsidRDefault="009E5BB4" w:rsidP="009E5BB4"/>
    <w:p w14:paraId="744FC969" w14:textId="019C48EA" w:rsidR="009E5BB4" w:rsidRDefault="009C176D" w:rsidP="009C176D">
      <w:pPr>
        <w:pStyle w:val="Paragraphedeliste"/>
        <w:numPr>
          <w:ilvl w:val="0"/>
          <w:numId w:val="4"/>
        </w:numPr>
        <w:spacing w:line="240" w:lineRule="auto"/>
        <w:ind w:left="426" w:hanging="426"/>
      </w:pPr>
      <w:r>
        <w:br w:type="page"/>
      </w:r>
    </w:p>
    <w:p w14:paraId="65AEAA2F" w14:textId="77777777" w:rsidR="009E5BB4" w:rsidRPr="00EE0A0A" w:rsidRDefault="009E5BB4" w:rsidP="009E5BB4">
      <w:pPr>
        <w:pStyle w:val="Titre2"/>
      </w:pPr>
      <w:r>
        <w:lastRenderedPageBreak/>
        <w:t>L’accueil</w:t>
      </w:r>
    </w:p>
    <w:p w14:paraId="78C3B9CB" w14:textId="5C7E2292" w:rsidR="009E5BB4" w:rsidRDefault="009C176D" w:rsidP="009E5BB4">
      <w:pPr>
        <w:pStyle w:val="Paragraphedeliste"/>
        <w:numPr>
          <w:ilvl w:val="0"/>
          <w:numId w:val="4"/>
        </w:numPr>
        <w:ind w:left="426" w:hanging="426"/>
      </w:pPr>
      <w:r>
        <w:t>Affiche</w:t>
      </w:r>
      <w:r w:rsidR="00223A9E">
        <w:t>r</w:t>
      </w:r>
      <w:r w:rsidR="009E5BB4">
        <w:t xml:space="preserve"> des portraits des enfants de la classe sur la porte afin que les parents puissent repérer les camarades de classe de leur enfant</w:t>
      </w:r>
    </w:p>
    <w:p w14:paraId="07BB9018" w14:textId="3B42C522" w:rsidR="009E5BB4" w:rsidRDefault="00223A9E" w:rsidP="009E5BB4">
      <w:pPr>
        <w:pStyle w:val="Paragraphedeliste"/>
        <w:numPr>
          <w:ilvl w:val="0"/>
          <w:numId w:val="4"/>
        </w:numPr>
        <w:ind w:left="426" w:hanging="426"/>
      </w:pPr>
      <w:r>
        <w:t>Partager un a</w:t>
      </w:r>
      <w:r w:rsidR="009E5BB4">
        <w:t>péro dînatoire (cuisiné ou non par les enfants)</w:t>
      </w:r>
    </w:p>
    <w:p w14:paraId="603A6B69" w14:textId="5C9361F4" w:rsidR="00330AA5" w:rsidRDefault="00223A9E" w:rsidP="009E5BB4">
      <w:pPr>
        <w:pStyle w:val="Paragraphedeliste"/>
        <w:numPr>
          <w:ilvl w:val="0"/>
          <w:numId w:val="4"/>
        </w:numPr>
        <w:ind w:left="426" w:hanging="426"/>
      </w:pPr>
      <w:r>
        <w:t>Tuer le t</w:t>
      </w:r>
      <w:r w:rsidR="009E5BB4">
        <w:t>em</w:t>
      </w:r>
      <w:r w:rsidR="00330AA5">
        <w:t xml:space="preserve">ps d’attente </w:t>
      </w:r>
      <w:r>
        <w:t>et lancer</w:t>
      </w:r>
      <w:r w:rsidR="00330AA5">
        <w:t xml:space="preserve"> la réunion</w:t>
      </w:r>
    </w:p>
    <w:p w14:paraId="41939933" w14:textId="4F63E7A3" w:rsidR="009E5BB4" w:rsidRDefault="00330AA5" w:rsidP="00330AA5">
      <w:pPr>
        <w:pStyle w:val="Paragraphedeliste"/>
        <w:numPr>
          <w:ilvl w:val="1"/>
          <w:numId w:val="4"/>
        </w:numPr>
      </w:pPr>
      <w:r>
        <w:t>J</w:t>
      </w:r>
      <w:r w:rsidR="009E5BB4">
        <w:t xml:space="preserve">eux de maths </w:t>
      </w:r>
      <w:r w:rsidR="00137BD3">
        <w:t xml:space="preserve">(logique) </w:t>
      </w:r>
      <w:r w:rsidR="009E5BB4">
        <w:t>installés sur les tables</w:t>
      </w:r>
    </w:p>
    <w:p w14:paraId="6E8CCBDD" w14:textId="03B013D5" w:rsidR="00330AA5" w:rsidRDefault="00223A9E" w:rsidP="00330AA5">
      <w:pPr>
        <w:pStyle w:val="Paragraphedeliste"/>
        <w:numPr>
          <w:ilvl w:val="1"/>
          <w:numId w:val="4"/>
        </w:numPr>
      </w:pPr>
      <w:r>
        <w:t>Exposition de photos</w:t>
      </w:r>
    </w:p>
    <w:p w14:paraId="56690102" w14:textId="708E3E35" w:rsidR="009E5BB4" w:rsidRDefault="00E7399B" w:rsidP="00330AA5">
      <w:pPr>
        <w:pStyle w:val="Paragraphedeliste"/>
        <w:numPr>
          <w:ilvl w:val="1"/>
          <w:numId w:val="4"/>
        </w:numPr>
      </w:pPr>
      <w:r>
        <w:t>Autoportraits écrits ou dessinés que les parents doivent reconnaître</w:t>
      </w:r>
    </w:p>
    <w:p w14:paraId="15588E82" w14:textId="1F60BC36" w:rsidR="009E5BB4" w:rsidRDefault="00223A9E" w:rsidP="00330AA5">
      <w:pPr>
        <w:pStyle w:val="Paragraphedeliste"/>
        <w:numPr>
          <w:ilvl w:val="1"/>
          <w:numId w:val="4"/>
        </w:numPr>
      </w:pPr>
      <w:r>
        <w:t>Réalisations des enfants</w:t>
      </w:r>
      <w:r w:rsidR="009E5BB4">
        <w:t xml:space="preserve"> exposé</w:t>
      </w:r>
      <w:r>
        <w:t xml:space="preserve">es </w:t>
      </w:r>
      <w:r w:rsidR="009E5BB4">
        <w:t>: production écrite, powerpoint, (auto)portraits, productions sous forme de dyades</w:t>
      </w:r>
    </w:p>
    <w:p w14:paraId="015FD078" w14:textId="77777777" w:rsidR="009E5BB4" w:rsidRDefault="009E5BB4" w:rsidP="00330AA5">
      <w:pPr>
        <w:pStyle w:val="Paragraphedeliste"/>
        <w:numPr>
          <w:ilvl w:val="1"/>
          <w:numId w:val="4"/>
        </w:numPr>
      </w:pPr>
      <w:r>
        <w:t>Jeux pour apprendre à se connaître : bingo (phrases ou dessins), jeu de la pelote, jeux multilingues</w:t>
      </w:r>
    </w:p>
    <w:p w14:paraId="53CD4AC2" w14:textId="5645CCA9" w:rsidR="009E5BB4" w:rsidRPr="00560BB8" w:rsidRDefault="009E5BB4" w:rsidP="00560BB8">
      <w:pPr>
        <w:pStyle w:val="Paragraphedeliste"/>
        <w:numPr>
          <w:ilvl w:val="1"/>
          <w:numId w:val="4"/>
        </w:numPr>
        <w:rPr>
          <w:lang w:val="fr-FR"/>
        </w:rPr>
      </w:pPr>
      <w:r>
        <w:t>Powerpoint ou phrases inscrites au tableau</w:t>
      </w:r>
      <w:r w:rsidR="00E7399B">
        <w:t> ;</w:t>
      </w:r>
      <w:r>
        <w:t xml:space="preserve"> réflexions ou pensées sur l’école (</w:t>
      </w:r>
      <w:r w:rsidR="00560BB8" w:rsidRPr="00560BB8">
        <w:rPr>
          <w:lang w:val="fr-FR"/>
        </w:rPr>
        <w:t>" Notre jeunesse est mal élevée. Elle se moque de l'autorité et n'a aucune espèce de respect pour les anciens. Nos enfants d'aujourd'hui ne se lèvent pa</w:t>
      </w:r>
      <w:r w:rsidR="00560BB8">
        <w:rPr>
          <w:lang w:val="fr-FR"/>
        </w:rPr>
        <w:t xml:space="preserve">s quand un vieillard entre dans </w:t>
      </w:r>
      <w:r w:rsidR="00C829B7">
        <w:rPr>
          <w:lang w:val="fr-FR"/>
        </w:rPr>
        <w:t>une pièce. Ils répondent à</w:t>
      </w:r>
      <w:r w:rsidR="00560BB8" w:rsidRPr="00560BB8">
        <w:rPr>
          <w:lang w:val="fr-FR"/>
        </w:rPr>
        <w:t xml:space="preserve"> leurs </w:t>
      </w:r>
      <w:r w:rsidR="00560BB8">
        <w:rPr>
          <w:lang w:val="fr-FR"/>
        </w:rPr>
        <w:t xml:space="preserve">parents et bavardent au lieu de </w:t>
      </w:r>
      <w:r w:rsidR="00560BB8" w:rsidRPr="00560BB8">
        <w:rPr>
          <w:lang w:val="fr-FR"/>
        </w:rPr>
        <w:t>travailler. Ils sont tout simplement mauvais."</w:t>
      </w:r>
      <w:r w:rsidR="00560BB8">
        <w:rPr>
          <w:lang w:val="fr-FR"/>
        </w:rPr>
        <w:t xml:space="preserve"> Socrate</w:t>
      </w:r>
      <w:r w:rsidR="00C829B7">
        <w:t>)</w:t>
      </w:r>
    </w:p>
    <w:p w14:paraId="05B9D30B" w14:textId="6E4491BA" w:rsidR="009E5BB4" w:rsidRDefault="009E5BB4" w:rsidP="00330AA5">
      <w:pPr>
        <w:pStyle w:val="Paragraphedeliste"/>
        <w:numPr>
          <w:ilvl w:val="1"/>
          <w:numId w:val="4"/>
        </w:numPr>
      </w:pPr>
      <w:r>
        <w:t>Plusieurs pensées sur l’école inscrites au tableau, les parents choisi</w:t>
      </w:r>
      <w:r w:rsidR="00E7399B">
        <w:t>ssent une pensée qui leur parle</w:t>
      </w:r>
    </w:p>
    <w:p w14:paraId="44E1EE6A" w14:textId="4AD330F1" w:rsidR="009E5BB4" w:rsidRDefault="00330BD0" w:rsidP="00330AA5">
      <w:pPr>
        <w:pStyle w:val="Paragraphedeliste"/>
        <w:numPr>
          <w:ilvl w:val="1"/>
          <w:numId w:val="4"/>
        </w:numPr>
      </w:pPr>
      <w:r>
        <w:t>Proposer un</w:t>
      </w:r>
      <w:r w:rsidR="009E5BB4">
        <w:t xml:space="preserve"> sujet de réflexion sur l’école (</w:t>
      </w:r>
      <w:r w:rsidR="00E7399B">
        <w:t xml:space="preserve">Exemple : </w:t>
      </w:r>
      <w:r>
        <w:t>Titeuf</w:t>
      </w:r>
      <w:r w:rsidR="009E5BB4">
        <w:t xml:space="preserve"> n</w:t>
      </w:r>
      <w:r w:rsidR="00E7399B">
        <w:t>’a jamais ses devoirs en ordre.</w:t>
      </w:r>
      <w:r w:rsidR="009E5BB4">
        <w:t xml:space="preserve"> Que faire ? </w:t>
      </w:r>
      <w:r w:rsidR="00A43F6B">
        <w:t>échange d’idées</w:t>
      </w:r>
      <w:r w:rsidR="009E5BB4">
        <w:t xml:space="preserve"> avec les parents).</w:t>
      </w:r>
    </w:p>
    <w:p w14:paraId="70B783AC" w14:textId="46A5D70B" w:rsidR="004C5BF2" w:rsidRDefault="004C5BF2" w:rsidP="004C5BF2">
      <w:pPr>
        <w:pStyle w:val="Paragraphedeliste"/>
        <w:numPr>
          <w:ilvl w:val="1"/>
          <w:numId w:val="4"/>
        </w:numPr>
      </w:pPr>
      <w:r>
        <w:t>Mettre de la musique pour le temps d’accueil afin</w:t>
      </w:r>
      <w:r w:rsidR="00C401D4">
        <w:t xml:space="preserve"> d’éviter le « grand silence » qui glace l</w:t>
      </w:r>
      <w:r>
        <w:t>es premiers arrivants</w:t>
      </w:r>
    </w:p>
    <w:p w14:paraId="2C9D913B" w14:textId="63B3467F" w:rsidR="009E5BB4" w:rsidRDefault="009E5BB4" w:rsidP="00330AA5">
      <w:pPr>
        <w:pStyle w:val="Paragraphedeliste"/>
        <w:numPr>
          <w:ilvl w:val="1"/>
          <w:numId w:val="4"/>
        </w:numPr>
      </w:pPr>
      <w:r>
        <w:t>Apéro avant et</w:t>
      </w:r>
      <w:r w:rsidR="00A43F6B">
        <w:t>/ou</w:t>
      </w:r>
      <w:r>
        <w:t xml:space="preserve"> après la réunion : les parents peuvent boire un verre en attendant </w:t>
      </w:r>
      <w:r w:rsidR="009F5776">
        <w:t>l’arrivée des autres participants</w:t>
      </w:r>
    </w:p>
    <w:p w14:paraId="33D94519" w14:textId="77777777" w:rsidR="009E5BB4" w:rsidRDefault="009E5BB4" w:rsidP="00330AA5">
      <w:pPr>
        <w:pStyle w:val="Paragraphedeliste"/>
        <w:numPr>
          <w:ilvl w:val="1"/>
          <w:numId w:val="4"/>
        </w:numPr>
      </w:pPr>
      <w:r>
        <w:t>Afficher des panneaux pour présenter les différents ateliers de la classe</w:t>
      </w:r>
    </w:p>
    <w:p w14:paraId="313CA08E" w14:textId="3DCC90E0" w:rsidR="009E5BB4" w:rsidRDefault="009E5BB4" w:rsidP="00330AA5">
      <w:pPr>
        <w:pStyle w:val="Paragraphedeliste"/>
        <w:numPr>
          <w:ilvl w:val="1"/>
          <w:numId w:val="4"/>
        </w:numPr>
      </w:pPr>
      <w:r>
        <w:t xml:space="preserve">Mot des enfants pour accueillir les parents en classe </w:t>
      </w:r>
      <w:r w:rsidR="00A43F6B">
        <w:t>auquel les parents répondent</w:t>
      </w:r>
    </w:p>
    <w:p w14:paraId="7DE84492" w14:textId="77777777" w:rsidR="009E5BB4" w:rsidRDefault="009E5BB4" w:rsidP="00330AA5">
      <w:pPr>
        <w:pStyle w:val="Paragraphedeliste"/>
        <w:numPr>
          <w:ilvl w:val="1"/>
          <w:numId w:val="4"/>
        </w:numPr>
      </w:pPr>
      <w:r>
        <w:t>Proposer des post-it, des autocollants et des crayons pour que les parents puissent laisser une trace de leur passage (mot d’encouragement, de félicitation, message personnel)</w:t>
      </w:r>
    </w:p>
    <w:p w14:paraId="43A3BECE" w14:textId="6D960BBE" w:rsidR="00137BD3" w:rsidRDefault="00137BD3" w:rsidP="00137BD3">
      <w:pPr>
        <w:pStyle w:val="Paragraphedeliste"/>
        <w:numPr>
          <w:ilvl w:val="1"/>
          <w:numId w:val="4"/>
        </w:numPr>
      </w:pPr>
      <w:r>
        <w:lastRenderedPageBreak/>
        <w:t xml:space="preserve">L’enfant </w:t>
      </w:r>
      <w:r w:rsidR="00185CD0">
        <w:t>donne des indices pour permettre à ses parents de trouver sa place</w:t>
      </w:r>
      <w:r>
        <w:t xml:space="preserve"> </w:t>
      </w:r>
      <w:r w:rsidR="00185CD0">
        <w:t>(</w:t>
      </w:r>
      <w:r>
        <w:t>par exemple : j’ai peur des araignées, j’aime bien faire du foot, mon chanteur favori est, …</w:t>
      </w:r>
      <w:r w:rsidR="00185CD0">
        <w:t>)</w:t>
      </w:r>
    </w:p>
    <w:p w14:paraId="529B7ED6" w14:textId="2FEFECF7" w:rsidR="009E5BB4" w:rsidRDefault="001E41F5" w:rsidP="009E5BB4">
      <w:pPr>
        <w:pStyle w:val="Paragraphedeliste"/>
        <w:numPr>
          <w:ilvl w:val="0"/>
          <w:numId w:val="4"/>
        </w:numPr>
        <w:ind w:left="426" w:hanging="426"/>
      </w:pPr>
      <w:r>
        <w:t xml:space="preserve">Inviter les </w:t>
      </w:r>
      <w:r w:rsidR="009E5BB4">
        <w:t xml:space="preserve">enfants à la réunion et </w:t>
      </w:r>
      <w:r>
        <w:t xml:space="preserve">les </w:t>
      </w:r>
      <w:r w:rsidR="009E5BB4">
        <w:t xml:space="preserve">laisser présenter </w:t>
      </w:r>
      <w:r>
        <w:t>leur</w:t>
      </w:r>
      <w:r w:rsidR="009E5BB4">
        <w:t xml:space="preserve"> classe </w:t>
      </w:r>
      <w:r w:rsidR="00EA1551">
        <w:t>sous forme de visite guidée</w:t>
      </w:r>
      <w:r w:rsidR="00E86508">
        <w:t>,</w:t>
      </w:r>
      <w:r w:rsidR="00EA1551">
        <w:t xml:space="preserve"> </w:t>
      </w:r>
      <w:r w:rsidR="009E5BB4">
        <w:t>à l’aide de panneau</w:t>
      </w:r>
      <w:r w:rsidR="00280227">
        <w:t>x</w:t>
      </w:r>
      <w:r>
        <w:t>,…</w:t>
      </w:r>
    </w:p>
    <w:p w14:paraId="325DC3DD" w14:textId="2D4E2EF0" w:rsidR="009E5BB4" w:rsidRDefault="00137BD3" w:rsidP="009E5BB4">
      <w:pPr>
        <w:pStyle w:val="Paragraphedeliste"/>
        <w:numPr>
          <w:ilvl w:val="0"/>
          <w:numId w:val="4"/>
        </w:numPr>
        <w:ind w:left="426" w:hanging="426"/>
      </w:pPr>
      <w:r>
        <w:t>P</w:t>
      </w:r>
      <w:r w:rsidR="00E86508">
        <w:t>our l</w:t>
      </w:r>
      <w:r w:rsidR="009E5BB4">
        <w:t xml:space="preserve">es grands degrés, faire préparer la réunion </w:t>
      </w:r>
      <w:r w:rsidR="00E86508">
        <w:t xml:space="preserve">aux enfants et leur </w:t>
      </w:r>
      <w:r w:rsidR="009E5BB4">
        <w:t xml:space="preserve">laisser gérer la présentation </w:t>
      </w:r>
      <w:r w:rsidR="00E86508">
        <w:t>(</w:t>
      </w:r>
      <w:r w:rsidR="009E5BB4">
        <w:t>les filmer s’il n’est pas possible que les enfants soient présents</w:t>
      </w:r>
      <w:r w:rsidR="00E86508">
        <w:t>)</w:t>
      </w:r>
    </w:p>
    <w:p w14:paraId="522FD33F" w14:textId="46FB9CBB" w:rsidR="009E5BB4" w:rsidRDefault="009E5BB4" w:rsidP="009E5BB4">
      <w:pPr>
        <w:pStyle w:val="Paragraphedeliste"/>
        <w:numPr>
          <w:ilvl w:val="0"/>
          <w:numId w:val="4"/>
        </w:numPr>
        <w:ind w:left="426" w:hanging="426"/>
      </w:pPr>
      <w:r>
        <w:t>Demander aux parents d’apporter une spécialité culinaire de leur cru</w:t>
      </w:r>
    </w:p>
    <w:p w14:paraId="0FC7E930" w14:textId="04EA4266" w:rsidR="009E5BB4" w:rsidRDefault="00350479" w:rsidP="009E5BB4">
      <w:pPr>
        <w:pStyle w:val="Paragraphedeliste"/>
        <w:numPr>
          <w:ilvl w:val="0"/>
          <w:numId w:val="4"/>
        </w:numPr>
        <w:ind w:left="426" w:hanging="426"/>
      </w:pPr>
      <w:r>
        <w:t>C</w:t>
      </w:r>
      <w:r w:rsidR="009E5BB4">
        <w:t xml:space="preserve">uisiner </w:t>
      </w:r>
      <w:r>
        <w:t>une agape avec les enfants</w:t>
      </w:r>
    </w:p>
    <w:p w14:paraId="37B28261" w14:textId="2A21BCA5" w:rsidR="009E5BB4" w:rsidRDefault="00350479" w:rsidP="009E5BB4">
      <w:pPr>
        <w:pStyle w:val="Paragraphedeliste"/>
        <w:numPr>
          <w:ilvl w:val="0"/>
          <w:numId w:val="4"/>
        </w:numPr>
        <w:ind w:left="426" w:hanging="426"/>
      </w:pPr>
      <w:r>
        <w:t>C</w:t>
      </w:r>
      <w:r w:rsidR="009E5BB4">
        <w:t>orriger les erreurs dans les documents officiels (chaîne téléphonique, adresse</w:t>
      </w:r>
      <w:r w:rsidR="00137BD3">
        <w:t>s</w:t>
      </w:r>
      <w:r w:rsidR="009E5BB4">
        <w:t>, allergies des enfants</w:t>
      </w:r>
      <w:r w:rsidR="00137BD3">
        <w:t>, …</w:t>
      </w:r>
      <w:r w:rsidR="009E5BB4">
        <w:t>)</w:t>
      </w:r>
    </w:p>
    <w:p w14:paraId="56408D1E" w14:textId="5CE50B06" w:rsidR="009E5BB4" w:rsidRDefault="006379CB" w:rsidP="009E5BB4">
      <w:pPr>
        <w:pStyle w:val="Paragraphedeliste"/>
        <w:numPr>
          <w:ilvl w:val="0"/>
          <w:numId w:val="4"/>
        </w:numPr>
        <w:ind w:left="426" w:hanging="426"/>
      </w:pPr>
      <w:r>
        <w:t>Proposer un choix de dates pour</w:t>
      </w:r>
      <w:r w:rsidR="009E5BB4">
        <w:t xml:space="preserve"> les entretiens individ</w:t>
      </w:r>
      <w:r>
        <w:t>uels (parler d’agenda dans l’invitation)</w:t>
      </w:r>
    </w:p>
    <w:p w14:paraId="7AE9AED0" w14:textId="7E20EB06" w:rsidR="00A23B08" w:rsidRDefault="00B76A28" w:rsidP="00B76A28">
      <w:pPr>
        <w:spacing w:line="240" w:lineRule="auto"/>
      </w:pPr>
      <w:r>
        <w:br w:type="page"/>
      </w:r>
    </w:p>
    <w:p w14:paraId="71E450AE" w14:textId="77777777" w:rsidR="00A23B08" w:rsidRDefault="00A23B08" w:rsidP="00A23B08">
      <w:pPr>
        <w:pStyle w:val="Titre2"/>
      </w:pPr>
      <w:r>
        <w:lastRenderedPageBreak/>
        <w:t>Trucs et astuces pour un bon déroulement de la réunion des parents</w:t>
      </w:r>
    </w:p>
    <w:p w14:paraId="5EF80B6F" w14:textId="44C039B3" w:rsidR="00A23B08" w:rsidRDefault="00A56DC3" w:rsidP="00A23B08">
      <w:pPr>
        <w:pStyle w:val="Paragraphedeliste"/>
        <w:numPr>
          <w:ilvl w:val="0"/>
          <w:numId w:val="4"/>
        </w:numPr>
        <w:ind w:left="426" w:hanging="426"/>
      </w:pPr>
      <w:r>
        <w:t>Demander à un collègue de co-animer la réunion pour plus de dynamisme et pour se sentir plus détendu (autres intervenants de la classe)</w:t>
      </w:r>
    </w:p>
    <w:p w14:paraId="151AD200" w14:textId="5A9ABBDC" w:rsidR="00B76A28" w:rsidRDefault="0059635D" w:rsidP="00A23B08">
      <w:pPr>
        <w:pStyle w:val="Paragraphedeliste"/>
        <w:numPr>
          <w:ilvl w:val="0"/>
          <w:numId w:val="4"/>
        </w:numPr>
        <w:ind w:left="426" w:hanging="426"/>
      </w:pPr>
      <w:r>
        <w:t>Personnaliser l’accueil</w:t>
      </w:r>
      <w:r w:rsidR="00B76A28">
        <w:t xml:space="preserve"> </w:t>
      </w:r>
      <w:r>
        <w:t>(</w:t>
      </w:r>
      <w:r w:rsidR="00B76A28">
        <w:t>enveloppe nominative avec les documents</w:t>
      </w:r>
      <w:r>
        <w:t xml:space="preserve"> officiels, plan de la réunion -</w:t>
      </w:r>
      <w:r w:rsidR="00B76A28">
        <w:t xml:space="preserve"> cela permet aussi de donner les différentes informations importantes par écrit aux parents absents</w:t>
      </w:r>
      <w:r>
        <w:t>)</w:t>
      </w:r>
    </w:p>
    <w:p w14:paraId="6CDB94A3" w14:textId="7D25C3AE" w:rsidR="00A23B08" w:rsidRDefault="00280227" w:rsidP="00A23B08">
      <w:pPr>
        <w:pStyle w:val="Paragraphedeliste"/>
        <w:numPr>
          <w:ilvl w:val="0"/>
          <w:numId w:val="4"/>
        </w:numPr>
        <w:ind w:left="426" w:hanging="426"/>
      </w:pPr>
      <w:r>
        <w:t>P</w:t>
      </w:r>
      <w:r w:rsidR="00A23B08">
        <w:t xml:space="preserve">révoir une synthèse </w:t>
      </w:r>
      <w:r w:rsidR="0059635D">
        <w:t xml:space="preserve">écrite </w:t>
      </w:r>
      <w:r w:rsidR="00A23B08">
        <w:t>des informations importantes (que ce soit pour les parents présents mais aussi pour les absents)</w:t>
      </w:r>
    </w:p>
    <w:p w14:paraId="3EE21FF6" w14:textId="35D8137A" w:rsidR="00A23B08" w:rsidRDefault="00280227" w:rsidP="00A23B08">
      <w:pPr>
        <w:pStyle w:val="Paragraphedeliste"/>
        <w:numPr>
          <w:ilvl w:val="0"/>
          <w:numId w:val="4"/>
        </w:numPr>
        <w:ind w:left="426" w:hanging="426"/>
      </w:pPr>
      <w:r>
        <w:t>P</w:t>
      </w:r>
      <w:r w:rsidR="00A23B08">
        <w:t>r</w:t>
      </w:r>
      <w:r w:rsidR="0099565F">
        <w:t xml:space="preserve">oposer aux parents de classer par </w:t>
      </w:r>
      <w:r w:rsidR="00A23B08">
        <w:t>importance différents objectifs de l’école (</w:t>
      </w:r>
      <w:r w:rsidR="003D76B0">
        <w:t>par exemple : 5 boîtes numérotées et 5 objectifs)</w:t>
      </w:r>
    </w:p>
    <w:p w14:paraId="4AD5B73E" w14:textId="05491F17" w:rsidR="00526C1E" w:rsidRPr="002E3523" w:rsidRDefault="003D76B0" w:rsidP="002E3523">
      <w:pPr>
        <w:pStyle w:val="Paragraphedeliste"/>
        <w:numPr>
          <w:ilvl w:val="0"/>
          <w:numId w:val="4"/>
        </w:numPr>
        <w:ind w:left="426" w:hanging="426"/>
      </w:pPr>
      <w:r>
        <w:t>L</w:t>
      </w:r>
      <w:r w:rsidR="00A23B08">
        <w:t>ancer le débat entre parents et enseignants au sujet des règles de cl</w:t>
      </w:r>
      <w:r>
        <w:t xml:space="preserve">asse, </w:t>
      </w:r>
      <w:r w:rsidR="0059635D">
        <w:t>(</w:t>
      </w:r>
      <w:r>
        <w:t>qu’en pensent les parents ?</w:t>
      </w:r>
      <w:r w:rsidR="00A23B08">
        <w:t xml:space="preserve"> comment envisagent-ils le cadre de la classe</w:t>
      </w:r>
      <w:r w:rsidR="0059635D">
        <w:t xml:space="preserve"> ?) </w:t>
      </w:r>
      <w:r w:rsidR="00A23B08">
        <w:t>par exemple, proposer aux parents de répondre à l’aide de post-it « oui » ou « non »</w:t>
      </w:r>
      <w:r w:rsidR="0059635D">
        <w:t xml:space="preserve"> collés</w:t>
      </w:r>
      <w:r w:rsidR="00A23B08">
        <w:t xml:space="preserve"> sur différent</w:t>
      </w:r>
      <w:r>
        <w:t>e</w:t>
      </w:r>
      <w:r w:rsidR="00A23B08">
        <w:t xml:space="preserve">s </w:t>
      </w:r>
      <w:r w:rsidR="002E3523">
        <w:t xml:space="preserve">affirmations </w:t>
      </w:r>
      <w:r w:rsidR="0059635D">
        <w:t xml:space="preserve">affichées </w:t>
      </w:r>
      <w:r w:rsidR="002E3523" w:rsidRPr="002E3523">
        <w:t xml:space="preserve">(je viens en classe avec mon téléphone portable, </w:t>
      </w:r>
      <w:r w:rsidR="00526C1E" w:rsidRPr="002E3523">
        <w:t>je regarde des ém</w:t>
      </w:r>
      <w:r w:rsidR="002E3523" w:rsidRPr="002E3523">
        <w:t>issions de télévision le soir, …)</w:t>
      </w:r>
      <w:r w:rsidR="0085665A">
        <w:t xml:space="preserve"> ne pas oublier synthèse et position personnelle</w:t>
      </w:r>
    </w:p>
    <w:p w14:paraId="03E3A7E9" w14:textId="0A64E863" w:rsidR="00A23B08" w:rsidRDefault="00733B2D" w:rsidP="00A23B08">
      <w:pPr>
        <w:pStyle w:val="Paragraphedeliste"/>
        <w:numPr>
          <w:ilvl w:val="0"/>
          <w:numId w:val="4"/>
        </w:numPr>
        <w:ind w:left="426" w:hanging="426"/>
      </w:pPr>
      <w:r>
        <w:t>Convier</w:t>
      </w:r>
      <w:r w:rsidR="00A23B08">
        <w:t xml:space="preserve"> un membre de la commission scolaire ou de la direction</w:t>
      </w:r>
    </w:p>
    <w:p w14:paraId="6BC2B788" w14:textId="6777A078" w:rsidR="00A23B08" w:rsidRDefault="00E2263B" w:rsidP="00A23B08">
      <w:pPr>
        <w:pStyle w:val="Paragraphedeliste"/>
        <w:numPr>
          <w:ilvl w:val="0"/>
          <w:numId w:val="4"/>
        </w:numPr>
        <w:ind w:left="426" w:hanging="426"/>
      </w:pPr>
      <w:r>
        <w:t>P</w:t>
      </w:r>
      <w:r w:rsidR="00A23B08">
        <w:t>roposer aux parents une évaluation de la réunion</w:t>
      </w:r>
      <w:r w:rsidR="00F2417C">
        <w:t xml:space="preserve"> proposer des formules</w:t>
      </w:r>
      <w:r w:rsidR="0013022F">
        <w:t xml:space="preserve"> anonymes</w:t>
      </w:r>
      <w:bookmarkStart w:id="0" w:name="_GoBack"/>
      <w:bookmarkEnd w:id="0"/>
    </w:p>
    <w:p w14:paraId="622BC730" w14:textId="52995398" w:rsidR="008C1C11" w:rsidRDefault="008C1C11" w:rsidP="00A23B08">
      <w:pPr>
        <w:pStyle w:val="Paragraphedeliste"/>
        <w:numPr>
          <w:ilvl w:val="0"/>
          <w:numId w:val="4"/>
        </w:numPr>
        <w:ind w:left="426" w:hanging="426"/>
      </w:pPr>
      <w:r>
        <w:t>Prévoir d’éventuels interprètes</w:t>
      </w:r>
    </w:p>
    <w:p w14:paraId="021BD37A" w14:textId="77777777" w:rsidR="00A80296" w:rsidRDefault="00A80296" w:rsidP="00056330"/>
    <w:p w14:paraId="008CA067" w14:textId="77777777" w:rsidR="00A80296" w:rsidRDefault="00A80296" w:rsidP="00A80296">
      <w:pPr>
        <w:pStyle w:val="Titre2"/>
      </w:pPr>
      <w:r>
        <w:t>Est-ce que les parents sont prêts à…</w:t>
      </w:r>
    </w:p>
    <w:p w14:paraId="2DF241EC" w14:textId="77777777" w:rsidR="00A80296" w:rsidRDefault="00A80296" w:rsidP="00A80296"/>
    <w:p w14:paraId="41D7D58B" w14:textId="34E9A068" w:rsidR="00A80296" w:rsidRDefault="00E2263B" w:rsidP="00A80296">
      <w:pPr>
        <w:pStyle w:val="Paragraphedeliste"/>
        <w:numPr>
          <w:ilvl w:val="0"/>
          <w:numId w:val="4"/>
        </w:numPr>
        <w:ind w:left="426" w:hanging="426"/>
      </w:pPr>
      <w:r>
        <w:t>Examiner dans le détail</w:t>
      </w:r>
      <w:r w:rsidR="00A80296">
        <w:t xml:space="preserve"> l’ensemble des objectifs de l’année scolaire ?</w:t>
      </w:r>
    </w:p>
    <w:p w14:paraId="102801E4" w14:textId="0D26D6D1" w:rsidR="00A80296" w:rsidRDefault="00E2263B" w:rsidP="00A80296">
      <w:pPr>
        <w:pStyle w:val="Paragraphedeliste"/>
        <w:numPr>
          <w:ilvl w:val="0"/>
          <w:numId w:val="4"/>
        </w:numPr>
        <w:ind w:left="426" w:hanging="426"/>
      </w:pPr>
      <w:r>
        <w:t>E</w:t>
      </w:r>
      <w:r w:rsidR="00A80296">
        <w:t xml:space="preserve">couter plus d’une heure l’enseignant </w:t>
      </w:r>
      <w:r>
        <w:t>de</w:t>
      </w:r>
      <w:r w:rsidR="00A80296">
        <w:t xml:space="preserve"> </w:t>
      </w:r>
      <w:r>
        <w:t>leur</w:t>
      </w:r>
      <w:r w:rsidR="00A80296">
        <w:t xml:space="preserve"> enfant ?</w:t>
      </w:r>
    </w:p>
    <w:p w14:paraId="69DD2F17" w14:textId="2B2C0569" w:rsidR="00A80296" w:rsidRDefault="00E2263B" w:rsidP="00A80296">
      <w:pPr>
        <w:pStyle w:val="Paragraphedeliste"/>
        <w:numPr>
          <w:ilvl w:val="0"/>
          <w:numId w:val="4"/>
        </w:numPr>
        <w:ind w:left="426" w:hanging="426"/>
      </w:pPr>
      <w:r>
        <w:t>S</w:t>
      </w:r>
      <w:r w:rsidR="00A80296">
        <w:t xml:space="preserve">acrifier une soirée </w:t>
      </w:r>
      <w:r>
        <w:t>pendant laquelle</w:t>
      </w:r>
      <w:r w:rsidR="00A80296">
        <w:t xml:space="preserve"> il y a un événement sportif ou culturel important ?</w:t>
      </w:r>
    </w:p>
    <w:p w14:paraId="65646616" w14:textId="694C6A2C" w:rsidR="00A80296" w:rsidRDefault="00F65210" w:rsidP="00A80296">
      <w:pPr>
        <w:pStyle w:val="Paragraphedeliste"/>
        <w:numPr>
          <w:ilvl w:val="0"/>
          <w:numId w:val="4"/>
        </w:numPr>
        <w:ind w:left="426" w:hanging="426"/>
      </w:pPr>
      <w:r>
        <w:t>A</w:t>
      </w:r>
      <w:r w:rsidR="00E2263B">
        <w:t>dhérer à nos principes, nos idées,</w:t>
      </w:r>
      <w:r w:rsidR="00BD321F">
        <w:t xml:space="preserve"> nos valeurs, …</w:t>
      </w:r>
      <w:r w:rsidR="00A80296">
        <w:t> ?</w:t>
      </w:r>
    </w:p>
    <w:p w14:paraId="61A13C76" w14:textId="01995336" w:rsidR="00F65210" w:rsidRDefault="00F65210" w:rsidP="00A80296">
      <w:pPr>
        <w:pStyle w:val="Paragraphedeliste"/>
        <w:numPr>
          <w:ilvl w:val="0"/>
          <w:numId w:val="4"/>
        </w:numPr>
        <w:ind w:left="426" w:hanging="426"/>
      </w:pPr>
      <w:r>
        <w:t>Utiliser le mobilier adapté à la taille des enfants</w:t>
      </w:r>
    </w:p>
    <w:p w14:paraId="57AD46F0" w14:textId="77777777" w:rsidR="00A80296" w:rsidRPr="00056330" w:rsidRDefault="00A80296" w:rsidP="00056330"/>
    <w:sectPr w:rsidR="00A80296" w:rsidRPr="00056330" w:rsidSect="00F75E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80257" w14:textId="77777777" w:rsidR="0059635D" w:rsidRDefault="0059635D" w:rsidP="00056330">
      <w:r>
        <w:separator/>
      </w:r>
    </w:p>
  </w:endnote>
  <w:endnote w:type="continuationSeparator" w:id="0">
    <w:p w14:paraId="4A416845" w14:textId="77777777" w:rsidR="0059635D" w:rsidRDefault="0059635D" w:rsidP="0005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4313" w14:textId="77777777" w:rsidR="0059635D" w:rsidRDefault="0059635D" w:rsidP="00056330">
      <w:r>
        <w:separator/>
      </w:r>
    </w:p>
  </w:footnote>
  <w:footnote w:type="continuationSeparator" w:id="0">
    <w:p w14:paraId="5AA08A77" w14:textId="77777777" w:rsidR="0059635D" w:rsidRDefault="0059635D" w:rsidP="000563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C8EA" w14:textId="77777777" w:rsidR="0059635D" w:rsidRDefault="0059635D" w:rsidP="00996469">
    <w:pPr>
      <w:pStyle w:val="En-tte"/>
      <w:tabs>
        <w:tab w:val="clear" w:pos="4536"/>
      </w:tabs>
    </w:pPr>
    <w:r>
      <w:t>Commission pédagogique</w:t>
    </w:r>
    <w:r>
      <w:tab/>
      <w:t>2012-2013</w:t>
    </w:r>
  </w:p>
  <w:p w14:paraId="507E64C4" w14:textId="77777777" w:rsidR="0059635D" w:rsidRDefault="0059635D" w:rsidP="00996469">
    <w:pPr>
      <w:pStyle w:val="En-tte"/>
      <w:tabs>
        <w:tab w:val="clear" w:pos="4536"/>
      </w:tabs>
    </w:pPr>
  </w:p>
  <w:p w14:paraId="1BEC900B" w14:textId="77777777" w:rsidR="0059635D" w:rsidRDefault="0059635D" w:rsidP="00056330">
    <w:pPr>
      <w:pStyle w:val="Titre1"/>
    </w:pPr>
    <w:r w:rsidRPr="00056330">
      <w:t>La réunion des parents</w:t>
    </w:r>
  </w:p>
  <w:p w14:paraId="5D5EAB7E" w14:textId="77777777" w:rsidR="0059635D" w:rsidRPr="00996469" w:rsidRDefault="0059635D" w:rsidP="0099646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9CF"/>
    <w:multiLevelType w:val="hybridMultilevel"/>
    <w:tmpl w:val="D21E7CE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36BB"/>
    <w:multiLevelType w:val="hybridMultilevel"/>
    <w:tmpl w:val="CE0C4BD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CCC"/>
    <w:multiLevelType w:val="hybridMultilevel"/>
    <w:tmpl w:val="D116D1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076D4"/>
    <w:multiLevelType w:val="hybridMultilevel"/>
    <w:tmpl w:val="C89A31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50DF4"/>
    <w:multiLevelType w:val="hybridMultilevel"/>
    <w:tmpl w:val="0FC0BC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C5CEB"/>
    <w:multiLevelType w:val="hybridMultilevel"/>
    <w:tmpl w:val="6A0EF5B4"/>
    <w:lvl w:ilvl="0" w:tplc="B630DC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DA0"/>
    <w:multiLevelType w:val="hybridMultilevel"/>
    <w:tmpl w:val="2A3226D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30"/>
    <w:rsid w:val="000342A8"/>
    <w:rsid w:val="00056330"/>
    <w:rsid w:val="000F487F"/>
    <w:rsid w:val="0013022F"/>
    <w:rsid w:val="00137BD3"/>
    <w:rsid w:val="001724D6"/>
    <w:rsid w:val="00185CD0"/>
    <w:rsid w:val="001C0899"/>
    <w:rsid w:val="001E41F5"/>
    <w:rsid w:val="00223A9E"/>
    <w:rsid w:val="00280227"/>
    <w:rsid w:val="002C1477"/>
    <w:rsid w:val="002E3523"/>
    <w:rsid w:val="00302332"/>
    <w:rsid w:val="00330AA5"/>
    <w:rsid w:val="00330BD0"/>
    <w:rsid w:val="00350479"/>
    <w:rsid w:val="00372A27"/>
    <w:rsid w:val="003B013C"/>
    <w:rsid w:val="003D76B0"/>
    <w:rsid w:val="00492625"/>
    <w:rsid w:val="004C5BF2"/>
    <w:rsid w:val="00526C1E"/>
    <w:rsid w:val="00560BB8"/>
    <w:rsid w:val="0058076C"/>
    <w:rsid w:val="0059635D"/>
    <w:rsid w:val="00596CC6"/>
    <w:rsid w:val="005D1C7A"/>
    <w:rsid w:val="005E528A"/>
    <w:rsid w:val="006379CB"/>
    <w:rsid w:val="006554AA"/>
    <w:rsid w:val="0073300F"/>
    <w:rsid w:val="00733B2D"/>
    <w:rsid w:val="007535D2"/>
    <w:rsid w:val="00773295"/>
    <w:rsid w:val="0079000B"/>
    <w:rsid w:val="00822AC8"/>
    <w:rsid w:val="0085665A"/>
    <w:rsid w:val="008C1C11"/>
    <w:rsid w:val="00944083"/>
    <w:rsid w:val="00945B2B"/>
    <w:rsid w:val="0099565F"/>
    <w:rsid w:val="00996469"/>
    <w:rsid w:val="009C176D"/>
    <w:rsid w:val="009E5BB4"/>
    <w:rsid w:val="009F5776"/>
    <w:rsid w:val="00A23B08"/>
    <w:rsid w:val="00A26AE7"/>
    <w:rsid w:val="00A43F6B"/>
    <w:rsid w:val="00A56DC3"/>
    <w:rsid w:val="00A80296"/>
    <w:rsid w:val="00B76A28"/>
    <w:rsid w:val="00BD321F"/>
    <w:rsid w:val="00C401D4"/>
    <w:rsid w:val="00C70F89"/>
    <w:rsid w:val="00C829B7"/>
    <w:rsid w:val="00D043CD"/>
    <w:rsid w:val="00DD77B8"/>
    <w:rsid w:val="00DE594A"/>
    <w:rsid w:val="00E2263B"/>
    <w:rsid w:val="00E54256"/>
    <w:rsid w:val="00E64531"/>
    <w:rsid w:val="00E7399B"/>
    <w:rsid w:val="00E86508"/>
    <w:rsid w:val="00EA1551"/>
    <w:rsid w:val="00EE6353"/>
    <w:rsid w:val="00F2417C"/>
    <w:rsid w:val="00F65210"/>
    <w:rsid w:val="00F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3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30"/>
    <w:pPr>
      <w:spacing w:line="276" w:lineRule="auto"/>
    </w:pPr>
    <w:rPr>
      <w:sz w:val="28"/>
      <w:szCs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056330"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Titre2">
    <w:name w:val="heading 2"/>
    <w:basedOn w:val="Normal"/>
    <w:next w:val="Normal"/>
    <w:link w:val="Titre2Car"/>
    <w:qFormat/>
    <w:rsid w:val="0005633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Cs/>
      <w:smallCaps/>
    </w:rPr>
  </w:style>
  <w:style w:type="paragraph" w:styleId="Titre3">
    <w:name w:val="heading 3"/>
    <w:basedOn w:val="Normal"/>
    <w:next w:val="Normal"/>
    <w:link w:val="Titre3Car"/>
    <w:qFormat/>
    <w:rsid w:val="0058076C"/>
    <w:pPr>
      <w:keepNext/>
      <w:outlineLvl w:val="2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58076C"/>
    <w:pPr>
      <w:keepNext/>
      <w:autoSpaceDE w:val="0"/>
      <w:autoSpaceDN w:val="0"/>
      <w:jc w:val="center"/>
      <w:outlineLvl w:val="5"/>
    </w:pPr>
    <w:rPr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6330"/>
    <w:rPr>
      <w:rFonts w:ascii="Arial" w:hAnsi="Arial" w:cs="Arial"/>
      <w:b/>
      <w:bCs/>
      <w:sz w:val="44"/>
      <w:szCs w:val="44"/>
      <w:lang w:eastAsia="fr-FR"/>
    </w:rPr>
  </w:style>
  <w:style w:type="character" w:customStyle="1" w:styleId="Titre2Car">
    <w:name w:val="Titre 2 Car"/>
    <w:basedOn w:val="Policepardfaut"/>
    <w:link w:val="Titre2"/>
    <w:rsid w:val="00056330"/>
    <w:rPr>
      <w:rFonts w:ascii="Arial" w:hAnsi="Arial" w:cs="Arial"/>
      <w:b/>
      <w:bCs/>
      <w:iCs/>
      <w:smallCap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8076C"/>
    <w:rPr>
      <w:i/>
      <w:iCs/>
      <w:sz w:val="28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58076C"/>
    <w:rPr>
      <w:b/>
      <w:bCs/>
      <w:i/>
      <w:iCs/>
      <w:sz w:val="36"/>
      <w:szCs w:val="3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6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6330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56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6330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330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56330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30"/>
    <w:pPr>
      <w:spacing w:line="276" w:lineRule="auto"/>
    </w:pPr>
    <w:rPr>
      <w:sz w:val="28"/>
      <w:szCs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056330"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Titre2">
    <w:name w:val="heading 2"/>
    <w:basedOn w:val="Normal"/>
    <w:next w:val="Normal"/>
    <w:link w:val="Titre2Car"/>
    <w:qFormat/>
    <w:rsid w:val="0005633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Cs/>
      <w:smallCaps/>
    </w:rPr>
  </w:style>
  <w:style w:type="paragraph" w:styleId="Titre3">
    <w:name w:val="heading 3"/>
    <w:basedOn w:val="Normal"/>
    <w:next w:val="Normal"/>
    <w:link w:val="Titre3Car"/>
    <w:qFormat/>
    <w:rsid w:val="0058076C"/>
    <w:pPr>
      <w:keepNext/>
      <w:outlineLvl w:val="2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58076C"/>
    <w:pPr>
      <w:keepNext/>
      <w:autoSpaceDE w:val="0"/>
      <w:autoSpaceDN w:val="0"/>
      <w:jc w:val="center"/>
      <w:outlineLvl w:val="5"/>
    </w:pPr>
    <w:rPr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6330"/>
    <w:rPr>
      <w:rFonts w:ascii="Arial" w:hAnsi="Arial" w:cs="Arial"/>
      <w:b/>
      <w:bCs/>
      <w:sz w:val="44"/>
      <w:szCs w:val="44"/>
      <w:lang w:eastAsia="fr-FR"/>
    </w:rPr>
  </w:style>
  <w:style w:type="character" w:customStyle="1" w:styleId="Titre2Car">
    <w:name w:val="Titre 2 Car"/>
    <w:basedOn w:val="Policepardfaut"/>
    <w:link w:val="Titre2"/>
    <w:rsid w:val="00056330"/>
    <w:rPr>
      <w:rFonts w:ascii="Arial" w:hAnsi="Arial" w:cs="Arial"/>
      <w:b/>
      <w:bCs/>
      <w:iCs/>
      <w:smallCap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8076C"/>
    <w:rPr>
      <w:i/>
      <w:iCs/>
      <w:sz w:val="28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58076C"/>
    <w:rPr>
      <w:b/>
      <w:bCs/>
      <w:i/>
      <w:iCs/>
      <w:sz w:val="36"/>
      <w:szCs w:val="3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6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6330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56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6330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330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5633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939</Words>
  <Characters>5167</Characters>
  <Application>Microsoft Macintosh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Lepagier</dc:creator>
  <cp:lastModifiedBy>Didier Jacquier</cp:lastModifiedBy>
  <cp:revision>46</cp:revision>
  <dcterms:created xsi:type="dcterms:W3CDTF">2013-02-25T07:33:00Z</dcterms:created>
  <dcterms:modified xsi:type="dcterms:W3CDTF">2013-04-23T17:06:00Z</dcterms:modified>
</cp:coreProperties>
</file>