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70"/>
        <w:gridCol w:w="4332"/>
        <w:gridCol w:w="1724"/>
        <w:gridCol w:w="1441"/>
      </w:tblGrid>
      <w:tr w:rsidR="00663C8D" w:rsidRPr="00A37037">
        <w:trPr>
          <w:trHeight w:val="510"/>
        </w:trPr>
        <w:tc>
          <w:tcPr>
            <w:tcW w:w="2170" w:type="dxa"/>
            <w:vMerge w:val="restart"/>
          </w:tcPr>
          <w:p w:rsidR="00663C8D" w:rsidRPr="00A37037" w:rsidRDefault="00663C8D" w:rsidP="00926E1C">
            <w:pPr>
              <w:rPr>
                <w:rFonts w:ascii="Arial" w:hAnsi="Arial" w:cs="Arial"/>
                <w:i/>
                <w:iCs/>
                <w:lang w:val="fr-FR"/>
              </w:rPr>
            </w:pPr>
            <w:bookmarkStart w:id="0" w:name="Kontrollkästchen4"/>
            <w:r>
              <w:rPr>
                <w:noProof/>
                <w:lang w:val="fr-CH" w:eastAsia="fr-CH"/>
              </w:rPr>
              <w:pict>
                <v:group id="Gruppierung 1" o:spid="_x0000_s1026" style="position:absolute;margin-left:21.85pt;margin-top:12.05pt;width:91.6pt;height:83.05pt;z-index:-251658240" coordorigin="1348,520" coordsize="1832,1661" wrapcoords="1770 0 1770 14789 4249 15568 -177 15568 -177 21405 21777 21405 21777 15762 21069 15568 10800 15568 10800 0 1770 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7" type="#_x0000_t75" style="position:absolute;left:1522;top:520;width:721;height:1155;visibility:visible">
                    <v:imagedata r:id="rId7" o:title="" cropbottom="24664f" cropleft="3839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348;top:1751;width:1832;height:430;visibility:visible" strokecolor="white">
                    <v:textbox inset="0,0,0,0">
                      <w:txbxContent>
                        <w:p w:rsidR="00663C8D" w:rsidRPr="00D1360D" w:rsidRDefault="00663C8D" w:rsidP="00926E1C">
                          <w:pPr>
                            <w:spacing w:line="200" w:lineRule="exact"/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</w:pPr>
                          <w:r w:rsidRPr="00D1360D"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  <w:t>Canton du Valais</w:t>
                          </w:r>
                        </w:p>
                        <w:p w:rsidR="00663C8D" w:rsidRPr="00D1360D" w:rsidRDefault="00663C8D" w:rsidP="00926E1C">
                          <w:pPr>
                            <w:spacing w:line="200" w:lineRule="exact"/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</w:pPr>
                          <w:r w:rsidRPr="00D1360D"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  <w:t>Kanton Wallis</w:t>
                          </w:r>
                        </w:p>
                      </w:txbxContent>
                    </v:textbox>
                  </v:shape>
                  <w10:wrap type="through"/>
                </v:group>
              </w:pict>
            </w:r>
            <w:r w:rsidRPr="00A37037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</w:tc>
        <w:tc>
          <w:tcPr>
            <w:tcW w:w="4332" w:type="dxa"/>
            <w:vMerge w:val="restart"/>
            <w:tcBorders>
              <w:right w:val="single" w:sz="4" w:space="0" w:color="000000"/>
            </w:tcBorders>
            <w:vAlign w:val="center"/>
          </w:tcPr>
          <w:p w:rsidR="00663C8D" w:rsidRPr="00A37037" w:rsidRDefault="00663C8D" w:rsidP="007F24DA">
            <w:pPr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</w:pP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t>Departement für Erziehung, Kultur und Sport</w:t>
            </w: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br/>
              <w:t>Dienststelle für Unterrichtswesen</w:t>
            </w: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br/>
              <w:t>Amt für Sonderschulwesen</w:t>
            </w:r>
          </w:p>
          <w:p w:rsidR="00663C8D" w:rsidRPr="00A37037" w:rsidRDefault="00663C8D" w:rsidP="007F24DA">
            <w:pPr>
              <w:rPr>
                <w:rFonts w:ascii="Arial" w:hAnsi="Arial" w:cs="Arial"/>
                <w:i/>
                <w:iCs/>
                <w:sz w:val="4"/>
                <w:szCs w:val="4"/>
                <w:lang w:val="de-CH"/>
              </w:rPr>
            </w:pPr>
          </w:p>
          <w:p w:rsidR="00663C8D" w:rsidRPr="00A37037" w:rsidRDefault="00663C8D" w:rsidP="007F24DA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Département de l’éducation, de la culture et du sport</w:t>
            </w: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br/>
              <w:t>Service de l’enseignement</w:t>
            </w:r>
            <w:r w:rsidRPr="00A37037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br/>
              <w:t>Office de l’enseignement spécialisé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8D" w:rsidRPr="00A37037" w:rsidRDefault="00663C8D" w:rsidP="00AB3DA2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 w:eastAsia="de-CH"/>
              </w:rPr>
              <w:t>obligatoire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8D" w:rsidRPr="00A37037" w:rsidRDefault="00663C8D" w:rsidP="00AB3DA2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  <w:t>API F 3</w:t>
            </w:r>
          </w:p>
        </w:tc>
      </w:tr>
      <w:tr w:rsidR="00663C8D" w:rsidRPr="00A37037">
        <w:trPr>
          <w:trHeight w:val="464"/>
        </w:trPr>
        <w:tc>
          <w:tcPr>
            <w:tcW w:w="2170" w:type="dxa"/>
            <w:vMerge/>
          </w:tcPr>
          <w:p w:rsidR="00663C8D" w:rsidRPr="00A37037" w:rsidRDefault="00663C8D" w:rsidP="00926E1C">
            <w:pPr>
              <w:rPr>
                <w:rFonts w:ascii="Arial" w:hAnsi="Arial" w:cs="Arial"/>
                <w:i/>
                <w:iCs/>
                <w:noProof/>
                <w:lang w:val="fr-FR" w:eastAsia="de-CH"/>
              </w:rPr>
            </w:pPr>
          </w:p>
        </w:tc>
        <w:tc>
          <w:tcPr>
            <w:tcW w:w="4332" w:type="dxa"/>
            <w:vMerge/>
            <w:vAlign w:val="center"/>
          </w:tcPr>
          <w:p w:rsidR="00663C8D" w:rsidRPr="00A37037" w:rsidRDefault="00663C8D" w:rsidP="00926E1C">
            <w:pPr>
              <w:rPr>
                <w:rFonts w:ascii="Arial" w:hAnsi="Arial" w:cs="Arial"/>
                <w:b/>
                <w:bCs/>
                <w:sz w:val="32"/>
                <w:szCs w:val="32"/>
                <w:lang w:val="fr-FR" w:eastAsia="de-CH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</w:tcBorders>
          </w:tcPr>
          <w:p w:rsidR="00663C8D" w:rsidRPr="00A37037" w:rsidRDefault="00663C8D" w:rsidP="0092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 w:eastAsia="de-CH"/>
              </w:rPr>
            </w:pPr>
          </w:p>
        </w:tc>
      </w:tr>
      <w:tr w:rsidR="00663C8D" w:rsidRPr="004C66AA">
        <w:trPr>
          <w:trHeight w:val="707"/>
        </w:trPr>
        <w:tc>
          <w:tcPr>
            <w:tcW w:w="2170" w:type="dxa"/>
            <w:vMerge/>
          </w:tcPr>
          <w:p w:rsidR="00663C8D" w:rsidRPr="00A37037" w:rsidRDefault="00663C8D" w:rsidP="00926E1C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7497" w:type="dxa"/>
            <w:gridSpan w:val="3"/>
            <w:vAlign w:val="center"/>
          </w:tcPr>
          <w:p w:rsidR="00663C8D" w:rsidRPr="00A14459" w:rsidRDefault="00663C8D" w:rsidP="0079143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bookmarkStart w:id="1" w:name="Vereinbarung"/>
            <w:bookmarkEnd w:id="1"/>
            <w:r w:rsidRPr="00A1445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Projet pédagogique individuel en appui pédagogique intégré</w:t>
            </w:r>
          </w:p>
        </w:tc>
      </w:tr>
    </w:tbl>
    <w:p w:rsidR="00663C8D" w:rsidRPr="00A37037" w:rsidRDefault="00663C8D">
      <w:pPr>
        <w:rPr>
          <w:rFonts w:ascii="Arial" w:hAnsi="Arial" w:cs="Arial"/>
          <w:lang w:val="fr-FR"/>
        </w:rPr>
      </w:pPr>
    </w:p>
    <w:p w:rsidR="00663C8D" w:rsidRPr="00A37037" w:rsidRDefault="00663C8D" w:rsidP="00B113D1">
      <w:pPr>
        <w:tabs>
          <w:tab w:val="left" w:pos="2552"/>
          <w:tab w:val="left" w:pos="5103"/>
          <w:tab w:val="left" w:pos="5245"/>
          <w:tab w:val="left" w:pos="5400"/>
          <w:tab w:val="left" w:pos="5760"/>
          <w:tab w:val="left" w:pos="6946"/>
          <w:tab w:val="left" w:pos="7655"/>
          <w:tab w:val="left" w:pos="9356"/>
        </w:tabs>
        <w:spacing w:before="120"/>
        <w:rPr>
          <w:rFonts w:ascii="Arial" w:hAnsi="Arial" w:cs="Arial"/>
          <w:sz w:val="18"/>
          <w:szCs w:val="18"/>
          <w:lang w:val="fr-FR"/>
        </w:rPr>
      </w:pPr>
      <w:r w:rsidRPr="00A37037">
        <w:rPr>
          <w:rFonts w:ascii="Arial" w:hAnsi="Arial" w:cs="Arial"/>
          <w:b/>
          <w:bCs/>
          <w:sz w:val="18"/>
          <w:szCs w:val="18"/>
          <w:lang w:val="fr-FR"/>
        </w:rPr>
        <w:t xml:space="preserve">Nom et prénom de l'élève </w:t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bookmarkStart w:id="2" w:name="Texte4"/>
      <w:r w:rsidRPr="00A37037">
        <w:rPr>
          <w:rFonts w:ascii="Arial" w:hAnsi="Arial" w:cs="Arial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37037">
        <w:rPr>
          <w:rFonts w:ascii="Arial" w:hAnsi="Arial" w:cs="Arial"/>
          <w:lang w:val="fr-FR"/>
        </w:rPr>
        <w:instrText xml:space="preserve"> FORMTEXT </w:instrText>
      </w:r>
      <w:r w:rsidRPr="00A37037">
        <w:rPr>
          <w:rFonts w:ascii="Arial" w:hAnsi="Arial" w:cs="Arial"/>
          <w:lang w:val="fr-FR"/>
        </w:rPr>
      </w:r>
      <w:r w:rsidRPr="00A37037">
        <w:rPr>
          <w:rFonts w:ascii="Arial" w:hAnsi="Arial" w:cs="Arial"/>
          <w:lang w:val="fr-FR"/>
        </w:rPr>
        <w:fldChar w:fldCharType="separate"/>
      </w:r>
      <w:r w:rsidRPr="00A37037">
        <w:rPr>
          <w:rFonts w:ascii="Arial" w:hAnsi="Calibri" w:cs="Calibri"/>
          <w:noProof/>
          <w:lang w:val="fr-FR"/>
        </w:rPr>
        <w:t> </w:t>
      </w:r>
      <w:r w:rsidRPr="00A37037">
        <w:rPr>
          <w:rFonts w:ascii="Arial" w:hAnsi="Calibri" w:cs="Calibri"/>
          <w:noProof/>
          <w:lang w:val="fr-FR"/>
        </w:rPr>
        <w:t> </w:t>
      </w:r>
      <w:r w:rsidRPr="00A37037">
        <w:rPr>
          <w:rFonts w:ascii="Arial" w:hAnsi="Calibri" w:cs="Calibri"/>
          <w:noProof/>
          <w:lang w:val="fr-FR"/>
        </w:rPr>
        <w:t> </w:t>
      </w:r>
      <w:r w:rsidRPr="00A37037">
        <w:rPr>
          <w:rFonts w:ascii="Arial" w:hAnsi="Calibri" w:cs="Calibri"/>
          <w:noProof/>
          <w:lang w:val="fr-FR"/>
        </w:rPr>
        <w:t> </w:t>
      </w:r>
      <w:r w:rsidRPr="00A37037">
        <w:rPr>
          <w:rFonts w:ascii="Arial" w:hAnsi="Calibri" w:cs="Calibri"/>
          <w:noProof/>
          <w:lang w:val="fr-FR"/>
        </w:rPr>
        <w:t> </w:t>
      </w:r>
      <w:r w:rsidRPr="00A37037">
        <w:rPr>
          <w:rFonts w:ascii="Arial" w:hAnsi="Arial" w:cs="Arial"/>
          <w:lang w:val="fr-FR"/>
        </w:rPr>
        <w:fldChar w:fldCharType="end"/>
      </w:r>
      <w:bookmarkEnd w:id="2"/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t xml:space="preserve">Degré </w:t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bookmarkStart w:id="3" w:name="Text20"/>
      <w:r w:rsidRPr="00A37037">
        <w:rPr>
          <w:rFonts w:ascii="Arial" w:hAnsi="Arial" w:cs="Arial"/>
          <w:sz w:val="18"/>
          <w:szCs w:val="18"/>
          <w:lang w:val="fr-FR"/>
        </w:rPr>
        <w:tab/>
      </w:r>
      <w:bookmarkStart w:id="4" w:name="Texte3"/>
      <w:bookmarkEnd w:id="3"/>
      <w:r w:rsidRPr="00A37037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37037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A37037">
        <w:rPr>
          <w:rFonts w:ascii="Arial" w:hAnsi="Arial" w:cs="Arial"/>
          <w:sz w:val="18"/>
          <w:szCs w:val="18"/>
          <w:lang w:val="fr-FR"/>
        </w:rPr>
      </w:r>
      <w:r w:rsidRPr="00A37037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</w:p>
    <w:p w:rsidR="00663C8D" w:rsidRPr="00A37037" w:rsidRDefault="00663C8D" w:rsidP="00B113D1">
      <w:pPr>
        <w:tabs>
          <w:tab w:val="left" w:pos="2552"/>
          <w:tab w:val="left" w:pos="5400"/>
          <w:tab w:val="left" w:pos="5670"/>
          <w:tab w:val="left" w:pos="7655"/>
          <w:tab w:val="left" w:pos="9356"/>
        </w:tabs>
        <w:spacing w:before="120"/>
        <w:rPr>
          <w:rFonts w:ascii="Arial" w:hAnsi="Arial" w:cs="Arial"/>
          <w:sz w:val="18"/>
          <w:szCs w:val="18"/>
          <w:lang w:val="fr-FR"/>
        </w:rPr>
      </w:pPr>
      <w:r w:rsidRPr="00A37037">
        <w:rPr>
          <w:rFonts w:ascii="Arial" w:hAnsi="Arial" w:cs="Arial"/>
          <w:b/>
          <w:bCs/>
          <w:sz w:val="18"/>
          <w:szCs w:val="18"/>
          <w:lang w:val="fr-FR"/>
        </w:rPr>
        <w:t xml:space="preserve">Enseignant/e </w:t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bookmarkStart w:id="5" w:name="Text21"/>
      <w:r w:rsidRPr="00A37037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37037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A37037">
        <w:rPr>
          <w:rFonts w:ascii="Arial" w:hAnsi="Arial" w:cs="Arial"/>
          <w:sz w:val="18"/>
          <w:szCs w:val="18"/>
          <w:lang w:val="fr-FR"/>
        </w:rPr>
      </w:r>
      <w:r w:rsidRPr="00A37037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noProof/>
          <w:sz w:val="18"/>
          <w:szCs w:val="18"/>
          <w:lang w:val="fr-FR"/>
        </w:rPr>
        <w:t> </w:t>
      </w:r>
      <w:r w:rsidRPr="00A37037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b/>
          <w:bCs/>
          <w:lang w:val="fr-FR"/>
        </w:rPr>
        <w:t>Centre scolaire</w:t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tab/>
      </w:r>
      <w:bookmarkStart w:id="6" w:name="Texte2"/>
      <w:r w:rsidRPr="00A37037">
        <w:rPr>
          <w:rFonts w:ascii="Arial" w:hAnsi="Arial" w:cs="Arial"/>
          <w:b/>
          <w:bCs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instrText xml:space="preserve"> FORMTEXT </w:instrText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fldChar w:fldCharType="separate"/>
      </w:r>
      <w:r w:rsidRPr="00A37037">
        <w:rPr>
          <w:rFonts w:ascii="Arial" w:hAnsi="Calibri" w:cs="Calibri"/>
          <w:b/>
          <w:bCs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b/>
          <w:bCs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b/>
          <w:bCs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b/>
          <w:bCs/>
          <w:noProof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b/>
          <w:bCs/>
          <w:noProof/>
          <w:sz w:val="18"/>
          <w:szCs w:val="18"/>
          <w:lang w:val="fr-FR"/>
        </w:rPr>
        <w:t> </w:t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fldChar w:fldCharType="end"/>
      </w:r>
      <w:bookmarkEnd w:id="6"/>
    </w:p>
    <w:p w:rsidR="00663C8D" w:rsidRPr="00A37037" w:rsidRDefault="00663C8D" w:rsidP="00B113D1">
      <w:pPr>
        <w:tabs>
          <w:tab w:val="left" w:pos="2520"/>
          <w:tab w:val="left" w:pos="5400"/>
          <w:tab w:val="left" w:pos="5670"/>
          <w:tab w:val="left" w:pos="7655"/>
          <w:tab w:val="left" w:pos="9356"/>
        </w:tabs>
        <w:spacing w:before="120"/>
        <w:rPr>
          <w:rFonts w:ascii="Arial" w:hAnsi="Arial" w:cs="Arial"/>
          <w:sz w:val="18"/>
          <w:szCs w:val="18"/>
          <w:lang w:val="fr-FR"/>
        </w:rPr>
      </w:pPr>
      <w:r w:rsidRPr="00A37037">
        <w:rPr>
          <w:rFonts w:ascii="Arial" w:hAnsi="Arial" w:cs="Arial"/>
          <w:b/>
          <w:bCs/>
          <w:sz w:val="18"/>
          <w:szCs w:val="18"/>
          <w:lang w:val="fr-FR"/>
        </w:rPr>
        <w:t>Enseignant d’API</w:t>
      </w:r>
      <w:bookmarkStart w:id="7" w:name="Text4"/>
      <w:r>
        <w:rPr>
          <w:rFonts w:ascii="Arial" w:hAnsi="Arial" w:cs="Arial"/>
          <w:b/>
          <w:bCs/>
          <w:sz w:val="18"/>
          <w:szCs w:val="18"/>
          <w:lang w:val="fr-FR"/>
        </w:rPr>
        <w:t> </w:t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Pr="00A37037">
        <w:rPr>
          <w:rFonts w:ascii="Arial" w:hAnsi="Arial" w:cs="Arial"/>
          <w:b/>
          <w:bCs/>
          <w:sz w:val="18"/>
          <w:szCs w:val="18"/>
          <w:lang w:val="fr-FR"/>
        </w:rPr>
        <w:tab/>
        <w:t xml:space="preserve"> </w:t>
      </w:r>
      <w:r w:rsidRPr="00A37037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7037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A37037">
        <w:rPr>
          <w:rFonts w:ascii="Arial" w:hAnsi="Arial" w:cs="Arial"/>
          <w:sz w:val="18"/>
          <w:szCs w:val="18"/>
          <w:lang w:val="fr-FR"/>
        </w:rPr>
      </w:r>
      <w:r w:rsidRPr="00A37037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b/>
          <w:bCs/>
          <w:lang w:val="fr-FR"/>
        </w:rPr>
        <w:t>Année scolaire </w:t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bookmarkStart w:id="8" w:name="Text6"/>
      <w:r w:rsidRPr="00A37037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7037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A37037">
        <w:rPr>
          <w:rFonts w:ascii="Arial" w:hAnsi="Arial" w:cs="Arial"/>
          <w:sz w:val="18"/>
          <w:szCs w:val="18"/>
          <w:lang w:val="fr-FR"/>
        </w:rPr>
      </w:r>
      <w:r w:rsidRPr="00A37037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Calibri" w:cs="Calibri"/>
          <w:sz w:val="18"/>
          <w:szCs w:val="18"/>
          <w:lang w:val="fr-FR"/>
        </w:rPr>
        <w:t> </w:t>
      </w:r>
      <w:r w:rsidRPr="00A37037"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sz w:val="18"/>
          <w:szCs w:val="18"/>
          <w:lang w:val="fr-FR"/>
        </w:rPr>
        <w:tab/>
      </w:r>
      <w:r w:rsidRPr="00A37037">
        <w:rPr>
          <w:rFonts w:ascii="Arial" w:hAnsi="Arial" w:cs="Arial"/>
          <w:sz w:val="18"/>
          <w:szCs w:val="18"/>
          <w:lang w:val="fr-FR"/>
        </w:rPr>
        <w:tab/>
      </w:r>
    </w:p>
    <w:p w:rsidR="00663C8D" w:rsidRPr="00A37037" w:rsidRDefault="00663C8D" w:rsidP="00FE4B81">
      <w:pPr>
        <w:rPr>
          <w:rFonts w:ascii="Arial" w:hAnsi="Arial" w:cs="Arial"/>
          <w:lang w:val="fr-FR"/>
        </w:rPr>
      </w:pPr>
    </w:p>
    <w:tbl>
      <w:tblPr>
        <w:tblW w:w="9696" w:type="dxa"/>
        <w:tblCellMar>
          <w:left w:w="28" w:type="dxa"/>
          <w:right w:w="28" w:type="dxa"/>
        </w:tblCellMar>
        <w:tblLook w:val="00A0"/>
      </w:tblPr>
      <w:tblGrid>
        <w:gridCol w:w="4848"/>
        <w:gridCol w:w="4848"/>
      </w:tblGrid>
      <w:tr w:rsidR="00663C8D" w:rsidRPr="00A37037">
        <w:trPr>
          <w:trHeight w:val="113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Ressources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Besoins particuliers</w:t>
            </w:r>
          </w:p>
        </w:tc>
      </w:tr>
      <w:bookmarkStart w:id="9" w:name="Text8"/>
      <w:tr w:rsidR="00663C8D" w:rsidRPr="00A37037">
        <w:trPr>
          <w:trHeight w:val="204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"/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bookmarkStart w:id="10" w:name="Text9"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</w:tr>
      <w:tr w:rsidR="00663C8D" w:rsidRPr="00A37037">
        <w:trPr>
          <w:trHeight w:val="20"/>
        </w:trPr>
        <w:tc>
          <w:tcPr>
            <w:tcW w:w="96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7432F6" w:rsidRDefault="00663C8D" w:rsidP="007432F6">
            <w:pPr>
              <w:tabs>
                <w:tab w:val="left" w:pos="6166"/>
              </w:tabs>
              <w:rPr>
                <w:rFonts w:ascii="Arial" w:hAnsi="Arial" w:cs="Arial"/>
                <w:sz w:val="4"/>
                <w:szCs w:val="4"/>
                <w:lang w:val="fr-FR"/>
              </w:rPr>
            </w:pPr>
          </w:p>
        </w:tc>
      </w:tr>
      <w:tr w:rsidR="00663C8D" w:rsidRPr="00A37037">
        <w:trPr>
          <w:trHeight w:val="227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Objectifs généraux et spécifiques </w:t>
            </w:r>
          </w:p>
        </w:tc>
      </w:tr>
      <w:bookmarkStart w:id="11" w:name="Texte1"/>
      <w:tr w:rsidR="00663C8D" w:rsidRPr="00A37037">
        <w:trPr>
          <w:trHeight w:val="2041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</w:tbl>
    <w:p w:rsidR="00663C8D" w:rsidRPr="00A37037" w:rsidRDefault="00663C8D" w:rsidP="006F538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663C8D" w:rsidRPr="004C66AA" w:rsidRDefault="00663C8D" w:rsidP="00A1445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FR"/>
        </w:rPr>
      </w:pPr>
      <w:bookmarkStart w:id="12" w:name=""/>
      <w:bookmarkEnd w:id="12"/>
      <w:r w:rsidRPr="003474C7">
        <w:rPr>
          <w:rFonts w:ascii="Arial" w:hAnsi="Arial" w:cs="Arial"/>
          <w:b/>
          <w:bCs/>
          <w:lang w:val="fr-FR"/>
        </w:rPr>
        <w:t xml:space="preserve">L’élève suit le programme habituel de l’année en cours </w:t>
      </w:r>
      <w:r w:rsidRPr="003474C7"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bookmarkStart w:id="13" w:name="CaseACocher4"/>
      <w:r>
        <w:rPr>
          <w:rFonts w:ascii="Arial" w:hAnsi="Arial" w:cs="Arial"/>
          <w:b/>
          <w:bCs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lang w:val="fr-FR"/>
        </w:rPr>
        <w:instrText xml:space="preserve"> FORMCHECKBOX </w:instrText>
      </w:r>
      <w:r>
        <w:rPr>
          <w:rFonts w:ascii="Arial" w:hAnsi="Arial" w:cs="Arial"/>
          <w:b/>
          <w:bCs/>
          <w:lang w:val="fr-FR"/>
        </w:rPr>
      </w:r>
      <w:r>
        <w:rPr>
          <w:rFonts w:ascii="Arial" w:hAnsi="Arial" w:cs="Arial"/>
          <w:b/>
          <w:bCs/>
          <w:lang w:val="fr-FR"/>
        </w:rPr>
        <w:fldChar w:fldCharType="end"/>
      </w:r>
      <w:bookmarkEnd w:id="13"/>
      <w:r w:rsidRPr="003474C7">
        <w:rPr>
          <w:rFonts w:ascii="Arial" w:hAnsi="Arial" w:cs="Arial"/>
          <w:b/>
          <w:bCs/>
          <w:lang w:val="fr-FR"/>
        </w:rPr>
        <w:t xml:space="preserve">      </w:t>
      </w:r>
      <w:r>
        <w:rPr>
          <w:rFonts w:ascii="Arial" w:hAnsi="Arial" w:cs="Arial"/>
          <w:b/>
          <w:bCs/>
          <w:lang w:val="fr-FR"/>
        </w:rPr>
        <w:t xml:space="preserve"> </w:t>
      </w:r>
    </w:p>
    <w:p w:rsidR="00663C8D" w:rsidRPr="00A37037" w:rsidRDefault="00663C8D" w:rsidP="00A1445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FR"/>
        </w:rPr>
      </w:pPr>
      <w:r w:rsidRPr="003474C7">
        <w:rPr>
          <w:rFonts w:ascii="Arial" w:hAnsi="Arial" w:cs="Arial"/>
          <w:b/>
          <w:bCs/>
          <w:lang w:val="fr-FR"/>
        </w:rPr>
        <w:t>L’élève bénéficie d’un pr</w:t>
      </w:r>
      <w:r>
        <w:rPr>
          <w:rFonts w:ascii="Arial" w:hAnsi="Arial" w:cs="Arial"/>
          <w:b/>
          <w:bCs/>
          <w:lang w:val="fr-FR"/>
        </w:rPr>
        <w:t>ogramme adapté en : mathémat</w:t>
      </w:r>
      <w:bookmarkStart w:id="14" w:name=""/>
      <w:bookmarkEnd w:id="14"/>
      <w:r>
        <w:rPr>
          <w:rFonts w:ascii="Arial" w:hAnsi="Arial" w:cs="Arial"/>
          <w:b/>
          <w:bCs/>
          <w:lang w:val="fr-FR"/>
        </w:rPr>
        <w:t xml:space="preserve">iques </w:t>
      </w:r>
      <w:r>
        <w:rPr>
          <w:rFonts w:ascii="Arial" w:hAnsi="Arial" w:cs="Arial"/>
          <w:b/>
          <w:bCs/>
          <w:lang w:val="fr-FR"/>
        </w:rPr>
        <w:tab/>
      </w:r>
      <w:bookmarkStart w:id="15" w:name="CaseACocher5"/>
      <w:r>
        <w:rPr>
          <w:rFonts w:ascii="Arial" w:hAnsi="Arial" w:cs="Arial"/>
          <w:b/>
          <w:bCs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lang w:val="fr-FR"/>
        </w:rPr>
        <w:instrText xml:space="preserve"> FORMCHECKBOX </w:instrText>
      </w:r>
      <w:r>
        <w:rPr>
          <w:rFonts w:ascii="Arial" w:hAnsi="Arial" w:cs="Arial"/>
          <w:b/>
          <w:bCs/>
          <w:lang w:val="fr-FR"/>
        </w:rPr>
      </w:r>
      <w:r>
        <w:rPr>
          <w:rFonts w:ascii="Arial" w:hAnsi="Arial" w:cs="Arial"/>
          <w:b/>
          <w:bCs/>
          <w:lang w:val="fr-FR"/>
        </w:rPr>
        <w:fldChar w:fldCharType="end"/>
      </w:r>
      <w:bookmarkEnd w:id="15"/>
      <w:r w:rsidRPr="003474C7">
        <w:rPr>
          <w:rFonts w:ascii="Arial" w:hAnsi="Arial" w:cs="Arial"/>
          <w:b/>
          <w:bCs/>
          <w:lang w:val="fr-FR"/>
        </w:rPr>
        <w:t xml:space="preserve"> français</w:t>
      </w:r>
      <w:r>
        <w:rPr>
          <w:rFonts w:ascii="Arial" w:hAnsi="Arial" w:cs="Arial"/>
          <w:b/>
          <w:bCs/>
          <w:lang w:val="fr-FR"/>
        </w:rPr>
        <w:t xml:space="preserve"> </w:t>
      </w:r>
      <w:bookmarkStart w:id="16" w:name="CaseACocher6"/>
      <w:r>
        <w:rPr>
          <w:rFonts w:ascii="Arial" w:hAnsi="Arial" w:cs="Arial"/>
          <w:b/>
          <w:bCs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lang w:val="fr-FR"/>
        </w:rPr>
        <w:instrText xml:space="preserve"> FORMCHECKBOX </w:instrText>
      </w:r>
      <w:r>
        <w:rPr>
          <w:rFonts w:ascii="Arial" w:hAnsi="Arial" w:cs="Arial"/>
          <w:b/>
          <w:bCs/>
          <w:lang w:val="fr-FR"/>
        </w:rPr>
      </w:r>
      <w:r>
        <w:rPr>
          <w:rFonts w:ascii="Arial" w:hAnsi="Arial" w:cs="Arial"/>
          <w:b/>
          <w:bCs/>
          <w:lang w:val="fr-FR"/>
        </w:rPr>
        <w:fldChar w:fldCharType="end"/>
      </w:r>
      <w:bookmarkStart w:id="17" w:name=""/>
      <w:bookmarkEnd w:id="17"/>
      <w:bookmarkEnd w:id="16"/>
      <w:r>
        <w:rPr>
          <w:rFonts w:ascii="Arial" w:hAnsi="Arial" w:cs="Arial"/>
          <w:b/>
          <w:bCs/>
          <w:lang w:val="fr-FR"/>
        </w:rPr>
        <w:t xml:space="preserve"> </w:t>
      </w:r>
      <w:r w:rsidRPr="003474C7">
        <w:rPr>
          <w:rFonts w:ascii="Arial" w:hAnsi="Arial" w:cs="Arial"/>
          <w:b/>
          <w:bCs/>
          <w:lang w:val="fr-FR"/>
        </w:rPr>
        <w:t>généralisé</w:t>
      </w:r>
      <w:r>
        <w:rPr>
          <w:rFonts w:ascii="Arial" w:hAnsi="Arial" w:cs="Arial"/>
          <w:b/>
          <w:bCs/>
          <w:lang w:val="fr-FR"/>
        </w:rPr>
        <w:t xml:space="preserve"> </w:t>
      </w:r>
      <w:bookmarkStart w:id="18" w:name="CaseACocher7"/>
      <w:r>
        <w:rPr>
          <w:rFonts w:ascii="Arial" w:hAnsi="Arial" w:cs="Arial"/>
          <w:b/>
          <w:bCs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lang w:val="fr-FR"/>
        </w:rPr>
        <w:instrText xml:space="preserve"> FORMCHECKBOX </w:instrText>
      </w:r>
      <w:r>
        <w:rPr>
          <w:rFonts w:ascii="Arial" w:hAnsi="Arial" w:cs="Arial"/>
          <w:b/>
          <w:bCs/>
          <w:lang w:val="fr-FR"/>
        </w:rPr>
      </w:r>
      <w:r>
        <w:rPr>
          <w:rFonts w:ascii="Arial" w:hAnsi="Arial" w:cs="Arial"/>
          <w:b/>
          <w:bCs/>
          <w:lang w:val="fr-FR"/>
        </w:rPr>
        <w:fldChar w:fldCharType="end"/>
      </w:r>
      <w:bookmarkEnd w:id="18"/>
      <w:r w:rsidRPr="00A37037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19" w:name=""/>
      <w:bookmarkEnd w:id="19"/>
      <w:bookmarkEnd w:id="0"/>
    </w:p>
    <w:p w:rsidR="00663C8D" w:rsidRPr="00A37037" w:rsidRDefault="00663C8D" w:rsidP="006F5382">
      <w:pPr>
        <w:rPr>
          <w:rFonts w:ascii="Arial" w:hAnsi="Arial" w:cs="Arial"/>
          <w:sz w:val="22"/>
          <w:szCs w:val="22"/>
          <w:lang w:val="fr-FR"/>
        </w:rPr>
      </w:pPr>
    </w:p>
    <w:p w:rsidR="00663C8D" w:rsidRPr="003474C7" w:rsidRDefault="00663C8D" w:rsidP="006F5382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3474C7">
        <w:rPr>
          <w:rFonts w:ascii="Arial" w:hAnsi="Arial" w:cs="Arial"/>
          <w:b/>
          <w:bCs/>
          <w:sz w:val="22"/>
          <w:szCs w:val="22"/>
          <w:lang w:val="fr-FR"/>
        </w:rPr>
        <w:t xml:space="preserve">Le projet pédagogique portera sur les domaines suivants : </w:t>
      </w:r>
    </w:p>
    <w:p w:rsidR="00663C8D" w:rsidRPr="00A37037" w:rsidRDefault="00663C8D" w:rsidP="006F5382">
      <w:pPr>
        <w:rPr>
          <w:rFonts w:ascii="Arial" w:hAnsi="Arial" w:cs="Arial"/>
          <w:i/>
          <w:iCs/>
          <w:sz w:val="16"/>
          <w:szCs w:val="16"/>
          <w:lang w:val="fr-FR"/>
        </w:rPr>
      </w:pPr>
      <w:r w:rsidRPr="00A37037">
        <w:rPr>
          <w:rFonts w:ascii="Arial" w:hAnsi="Arial" w:cs="Arial"/>
          <w:i/>
          <w:iCs/>
          <w:sz w:val="16"/>
          <w:szCs w:val="16"/>
          <w:lang w:val="fr-FR"/>
        </w:rPr>
        <w:t>(Relevé synthétique de ce que sur quoi on va agir et résultant d’une évaluation globale de la situation).</w:t>
      </w:r>
    </w:p>
    <w:p w:rsidR="00663C8D" w:rsidRPr="00A37037" w:rsidRDefault="00663C8D" w:rsidP="00E111E2">
      <w:pPr>
        <w:spacing w:before="60"/>
        <w:rPr>
          <w:rFonts w:ascii="Arial" w:hAnsi="Arial" w:cs="Arial"/>
          <w:lang w:val="fr-FR"/>
        </w:rPr>
      </w:pPr>
    </w:p>
    <w:tbl>
      <w:tblPr>
        <w:tblW w:w="9696" w:type="dxa"/>
        <w:tblCellMar>
          <w:left w:w="28" w:type="dxa"/>
          <w:right w:w="28" w:type="dxa"/>
        </w:tblCellMar>
        <w:tblLook w:val="00A0"/>
      </w:tblPr>
      <w:tblGrid>
        <w:gridCol w:w="5080"/>
        <w:gridCol w:w="4616"/>
      </w:tblGrid>
      <w:tr w:rsidR="00663C8D" w:rsidRPr="00A37037">
        <w:trPr>
          <w:trHeight w:val="11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Compétences globales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Procédures et moyens</w:t>
            </w:r>
          </w:p>
        </w:tc>
      </w:tr>
      <w:bookmarkStart w:id="20" w:name="Text11"/>
      <w:tr w:rsidR="00663C8D" w:rsidRPr="00A37037">
        <w:trPr>
          <w:trHeight w:val="170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0"/>
          </w:p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3C8D" w:rsidRPr="00A37037" w:rsidRDefault="00663C8D" w:rsidP="006F5382">
            <w:pPr>
              <w:ind w:left="-284" w:firstLine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bookmarkStart w:id="21" w:name="Text12"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1"/>
          </w:p>
        </w:tc>
      </w:tr>
      <w:tr w:rsidR="00663C8D" w:rsidRPr="00A37037">
        <w:trPr>
          <w:trHeight w:val="113"/>
        </w:trPr>
        <w:tc>
          <w:tcPr>
            <w:tcW w:w="96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C8D" w:rsidRPr="00A37037" w:rsidRDefault="00663C8D" w:rsidP="00583E67">
            <w:pPr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  <w:p w:rsidR="00663C8D" w:rsidRPr="00A37037" w:rsidRDefault="00663C8D" w:rsidP="00583E67">
            <w:pPr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  <w:p w:rsidR="00663C8D" w:rsidRPr="00A37037" w:rsidRDefault="00663C8D" w:rsidP="00583E67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663C8D" w:rsidRPr="00A37037">
        <w:trPr>
          <w:trHeight w:val="11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Apprentissages spécifiques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Procédures et moyens</w:t>
            </w:r>
          </w:p>
        </w:tc>
      </w:tr>
      <w:bookmarkStart w:id="22" w:name="Text13"/>
      <w:tr w:rsidR="00663C8D" w:rsidRPr="00A37037">
        <w:trPr>
          <w:trHeight w:val="192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2"/>
          </w:p>
        </w:tc>
        <w:bookmarkStart w:id="23" w:name="Text14"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3"/>
          </w:p>
        </w:tc>
      </w:tr>
    </w:tbl>
    <w:p w:rsidR="00663C8D" w:rsidRPr="00A37037" w:rsidRDefault="00663C8D" w:rsidP="00E111E2">
      <w:pPr>
        <w:spacing w:before="60"/>
        <w:rPr>
          <w:rFonts w:ascii="Arial" w:hAnsi="Arial" w:cs="Arial"/>
          <w:lang w:val="fr-FR"/>
        </w:rPr>
      </w:pPr>
    </w:p>
    <w:tbl>
      <w:tblPr>
        <w:tblW w:w="9667" w:type="dxa"/>
        <w:tblCellMar>
          <w:left w:w="28" w:type="dxa"/>
          <w:right w:w="28" w:type="dxa"/>
        </w:tblCellMar>
        <w:tblLook w:val="00A0"/>
      </w:tblPr>
      <w:tblGrid>
        <w:gridCol w:w="2028"/>
        <w:gridCol w:w="235"/>
        <w:gridCol w:w="3017"/>
        <w:gridCol w:w="241"/>
        <w:gridCol w:w="231"/>
        <w:gridCol w:w="1533"/>
        <w:gridCol w:w="236"/>
        <w:gridCol w:w="2860"/>
      </w:tblGrid>
      <w:tr w:rsidR="00663C8D" w:rsidRPr="00A37037">
        <w:trPr>
          <w:trHeight w:val="340"/>
        </w:trPr>
        <w:tc>
          <w:tcPr>
            <w:tcW w:w="9667" w:type="dxa"/>
            <w:gridSpan w:val="8"/>
            <w:tcBorders>
              <w:bottom w:val="single" w:sz="4" w:space="0" w:color="000000"/>
            </w:tcBorders>
            <w:vAlign w:val="center"/>
          </w:tcPr>
          <w:p w:rsidR="00663C8D" w:rsidRPr="00A37037" w:rsidRDefault="00663C8D" w:rsidP="003A4C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Répartition des tâches</w:t>
            </w:r>
          </w:p>
        </w:tc>
      </w:tr>
      <w:tr w:rsidR="00663C8D" w:rsidRPr="00A37037">
        <w:trPr>
          <w:trHeight w:val="113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Elève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Parents ou représentants légaux</w:t>
            </w:r>
          </w:p>
        </w:tc>
      </w:tr>
      <w:bookmarkStart w:id="24" w:name="Text15"/>
      <w:tr w:rsidR="00663C8D" w:rsidRPr="00A37037">
        <w:trPr>
          <w:trHeight w:val="2041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4"/>
          </w:p>
        </w:tc>
        <w:bookmarkStart w:id="25" w:name="Text16"/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5"/>
          </w:p>
        </w:tc>
      </w:tr>
      <w:tr w:rsidR="00663C8D" w:rsidRPr="00A37037">
        <w:trPr>
          <w:trHeight w:val="113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3474C7">
            <w:pPr>
              <w:tabs>
                <w:tab w:val="center" w:pos="2477"/>
              </w:tabs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Enseignant titulaire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63C8D" w:rsidRPr="00A37037" w:rsidRDefault="00663C8D" w:rsidP="00583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Enseignant d’appui</w:t>
            </w:r>
          </w:p>
        </w:tc>
      </w:tr>
      <w:bookmarkStart w:id="26" w:name="Text17"/>
      <w:tr w:rsidR="00663C8D" w:rsidRPr="00A37037">
        <w:trPr>
          <w:trHeight w:val="2041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6"/>
          </w:p>
        </w:tc>
        <w:bookmarkStart w:id="27" w:name="Text18"/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7"/>
          </w:p>
        </w:tc>
      </w:tr>
      <w:tr w:rsidR="00663C8D" w:rsidRPr="00A37037">
        <w:trPr>
          <w:trHeight w:val="397"/>
        </w:trPr>
        <w:tc>
          <w:tcPr>
            <w:tcW w:w="9667" w:type="dxa"/>
            <w:gridSpan w:val="8"/>
            <w:tcBorders>
              <w:bottom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lang w:val="fr-FR"/>
              </w:rPr>
            </w:pPr>
          </w:p>
        </w:tc>
      </w:tr>
      <w:tr w:rsidR="00663C8D" w:rsidRPr="00A37037">
        <w:trPr>
          <w:trHeight w:val="39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C8D" w:rsidRPr="00A37037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lang w:val="fr-FR"/>
              </w:rPr>
              <w:t>Durée du projet pédagogique </w:t>
            </w:r>
          </w:p>
        </w:tc>
      </w:tr>
      <w:tr w:rsidR="00663C8D" w:rsidRPr="00A37037">
        <w:trPr>
          <w:trHeight w:val="510"/>
        </w:trPr>
        <w:tc>
          <w:tcPr>
            <w:tcW w:w="1793" w:type="dxa"/>
            <w:tcBorders>
              <w:top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Dè</w:t>
            </w:r>
            <w:r w:rsidRPr="00A37037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le</w:t>
            </w:r>
            <w:r w:rsidRPr="00A37037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lang w:val="fr-FR"/>
              </w:rPr>
            </w:pPr>
          </w:p>
        </w:tc>
        <w:bookmarkStart w:id="28" w:name="Text22"/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lang w:val="fr-FR"/>
              </w:rPr>
            </w:pPr>
            <w:r w:rsidRPr="00A37037">
              <w:rPr>
                <w:rFonts w:ascii="Arial" w:hAnsi="Arial" w:cs="Arial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lang w:val="fr-FR"/>
              </w:rPr>
            </w:r>
            <w:r w:rsidRPr="00A37037">
              <w:rPr>
                <w:rFonts w:ascii="Arial" w:hAnsi="Arial" w:cs="Arial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Arial" w:cs="Arial"/>
                <w:lang w:val="fr-FR"/>
              </w:rPr>
              <w:fldChar w:fldCharType="end"/>
            </w:r>
            <w:bookmarkEnd w:id="28"/>
          </w:p>
        </w:tc>
        <w:tc>
          <w:tcPr>
            <w:tcW w:w="197" w:type="dxa"/>
            <w:tcBorders>
              <w:top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lang w:val="fr-FR"/>
              </w:rPr>
            </w:pPr>
            <w:r w:rsidRPr="00A37037">
              <w:rPr>
                <w:rFonts w:ascii="Arial" w:hAnsi="Arial" w:cs="Arial"/>
                <w:lang w:val="fr-FR"/>
              </w:rPr>
              <w:t>jusqu’au </w:t>
            </w:r>
          </w:p>
        </w:tc>
        <w:tc>
          <w:tcPr>
            <w:tcW w:w="221" w:type="dxa"/>
            <w:tcBorders>
              <w:top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bookmarkStart w:id="29" w:name="Text23"/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C8D" w:rsidRPr="00A37037" w:rsidRDefault="00663C8D" w:rsidP="00407B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9"/>
          </w:p>
        </w:tc>
      </w:tr>
      <w:tr w:rsidR="00663C8D" w:rsidRPr="00A14459">
        <w:trPr>
          <w:trHeight w:val="227"/>
        </w:trPr>
        <w:tc>
          <w:tcPr>
            <w:tcW w:w="9667" w:type="dxa"/>
            <w:gridSpan w:val="8"/>
            <w:tcBorders>
              <w:bottom w:val="single" w:sz="4" w:space="0" w:color="000000"/>
            </w:tcBorders>
            <w:vAlign w:val="center"/>
          </w:tcPr>
          <w:p w:rsidR="00663C8D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663C8D" w:rsidRPr="004C66AA">
        <w:trPr>
          <w:trHeight w:val="39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C8D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Mode de prise en charge en appui :         </w:t>
            </w:r>
            <w:bookmarkStart w:id="30" w:name="CaseACocher1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  <w:bCs/>
                <w:lang w:val="fr-FR"/>
              </w:rPr>
              <w:t xml:space="preserve"> en classe </w:t>
            </w:r>
            <w:bookmarkStart w:id="31" w:name="CaseACocher2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lang w:val="fr-FR"/>
              </w:rPr>
              <w:t xml:space="preserve"> en individuel </w:t>
            </w:r>
            <w:bookmarkStart w:id="32" w:name="CaseACocher3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bCs/>
                <w:lang w:val="fr-FR"/>
              </w:rPr>
              <w:t xml:space="preserve"> en groupe </w:t>
            </w:r>
          </w:p>
        </w:tc>
      </w:tr>
      <w:tr w:rsidR="00663C8D" w:rsidRPr="004C66AA">
        <w:trPr>
          <w:trHeight w:val="227"/>
        </w:trPr>
        <w:tc>
          <w:tcPr>
            <w:tcW w:w="966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C8D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:rsidR="00663C8D" w:rsidRDefault="00663C8D" w:rsidP="003F6BDE">
            <w:pPr>
              <w:spacing w:before="60" w:after="60"/>
              <w:rPr>
                <w:rFonts w:ascii="Arial" w:hAnsi="Arial" w:cs="Arial"/>
                <w:b/>
                <w:bCs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Signatures </w:t>
            </w:r>
          </w:p>
          <w:tbl>
            <w:tblPr>
              <w:tblW w:w="10320" w:type="dxa"/>
              <w:tblLook w:val="00A0"/>
            </w:tblPr>
            <w:tblGrid>
              <w:gridCol w:w="2268"/>
              <w:gridCol w:w="1985"/>
              <w:gridCol w:w="5670"/>
              <w:gridCol w:w="397"/>
            </w:tblGrid>
            <w:tr w:rsidR="00663C8D" w:rsidRPr="00A37037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663C8D" w:rsidRPr="00A37037" w:rsidRDefault="00663C8D" w:rsidP="005B0BB4">
                  <w:pPr>
                    <w:ind w:left="360" w:hanging="360"/>
                    <w:rPr>
                      <w:rFonts w:ascii="Arial" w:hAnsi="Arial" w:cs="Arial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b/>
                      <w:bCs/>
                      <w:lang w:val="fr-FR"/>
                    </w:rPr>
                    <w:t>Enseignant titulaire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</w:tcBorders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6067" w:type="dxa"/>
                  <w:gridSpan w:val="2"/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  <w:tr w:rsidR="00663C8D" w:rsidRPr="00A37037">
              <w:trPr>
                <w:gridAfter w:val="1"/>
                <w:wAfter w:w="397" w:type="dxa"/>
                <w:trHeight w:val="51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663C8D" w:rsidRPr="00A37037" w:rsidRDefault="00663C8D" w:rsidP="005B0BB4">
                  <w:pPr>
                    <w:ind w:left="360" w:hanging="360"/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ind w:left="360" w:hanging="36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b/>
                      <w:bCs/>
                      <w:lang w:val="fr-FR"/>
                    </w:rPr>
                    <w:t>Enseignant d’appui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</w:tcBorders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5670" w:type="dxa"/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  <w:tr w:rsidR="00663C8D" w:rsidRPr="00A37037">
              <w:trPr>
                <w:gridAfter w:val="1"/>
                <w:wAfter w:w="397" w:type="dxa"/>
                <w:trHeight w:val="51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663C8D" w:rsidRPr="00A37037" w:rsidRDefault="00663C8D" w:rsidP="005B0BB4">
                  <w:pPr>
                    <w:ind w:left="360" w:hanging="36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Parents ou repr. lég.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</w:tcBorders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5670" w:type="dxa"/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  <w:tr w:rsidR="00663C8D" w:rsidRPr="00A37037">
              <w:trPr>
                <w:gridAfter w:val="1"/>
                <w:wAfter w:w="397" w:type="dxa"/>
                <w:trHeight w:val="51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663C8D" w:rsidRPr="00A37037" w:rsidRDefault="00663C8D" w:rsidP="005B0BB4">
                  <w:pPr>
                    <w:ind w:left="360" w:hanging="36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b/>
                      <w:bCs/>
                      <w:lang w:val="fr-FR"/>
                    </w:rPr>
                    <w:t>Elève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</w:tcBorders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5670" w:type="dxa"/>
                  <w:vAlign w:val="center"/>
                </w:tcPr>
                <w:p w:rsidR="00663C8D" w:rsidRPr="00A37037" w:rsidRDefault="00663C8D" w:rsidP="005B0BB4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663C8D" w:rsidRPr="00A37037" w:rsidRDefault="00663C8D" w:rsidP="005B0BB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A3703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663C8D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:rsidR="00663C8D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663C8D" w:rsidRPr="004C66AA">
        <w:trPr>
          <w:trHeight w:val="39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C8D" w:rsidRPr="00A37037" w:rsidRDefault="00663C8D" w:rsidP="002A3E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Evaluation intermédiaire ou finale prévue</w:t>
            </w:r>
          </w:p>
        </w:tc>
      </w:tr>
      <w:tr w:rsidR="00663C8D" w:rsidRPr="00A37037">
        <w:trPr>
          <w:trHeight w:val="510"/>
        </w:trPr>
        <w:tc>
          <w:tcPr>
            <w:tcW w:w="1793" w:type="dxa"/>
            <w:tcBorders>
              <w:top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jc w:val="right"/>
              <w:rPr>
                <w:rFonts w:ascii="Arial" w:hAnsi="Arial" w:cs="Arial"/>
                <w:lang w:val="fr-FR"/>
              </w:rPr>
            </w:pPr>
            <w:r w:rsidRPr="00A37037">
              <w:rPr>
                <w:rFonts w:ascii="Arial" w:hAnsi="Arial" w:cs="Arial"/>
                <w:lang w:val="fr-FR"/>
              </w:rPr>
              <w:t>le </w:t>
            </w:r>
          </w:p>
        </w:tc>
        <w:tc>
          <w:tcPr>
            <w:tcW w:w="191" w:type="dxa"/>
            <w:tcBorders>
              <w:top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lang w:val="fr-FR"/>
              </w:rPr>
            </w:pPr>
          </w:p>
        </w:tc>
        <w:bookmarkStart w:id="33" w:name="Text24"/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lang w:val="fr-FR"/>
              </w:rPr>
            </w:pPr>
            <w:r w:rsidRPr="00A37037">
              <w:rPr>
                <w:rFonts w:ascii="Arial" w:hAnsi="Arial" w:cs="Arial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lang w:val="fr-FR"/>
              </w:rPr>
            </w:r>
            <w:r w:rsidRPr="00A37037">
              <w:rPr>
                <w:rFonts w:ascii="Arial" w:hAnsi="Arial" w:cs="Arial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lang w:val="fr-FR"/>
              </w:rPr>
              <w:t> </w:t>
            </w:r>
            <w:r w:rsidRPr="00A37037">
              <w:rPr>
                <w:rFonts w:ascii="Arial" w:hAnsi="Arial" w:cs="Arial"/>
                <w:lang w:val="fr-FR"/>
              </w:rPr>
              <w:fldChar w:fldCharType="end"/>
            </w:r>
            <w:bookmarkEnd w:id="33"/>
          </w:p>
        </w:tc>
        <w:tc>
          <w:tcPr>
            <w:tcW w:w="197" w:type="dxa"/>
            <w:tcBorders>
              <w:top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jc w:val="right"/>
              <w:rPr>
                <w:rFonts w:ascii="Arial" w:hAnsi="Arial" w:cs="Arial"/>
                <w:lang w:val="fr-FR"/>
              </w:rPr>
            </w:pPr>
            <w:r w:rsidRPr="00A37037">
              <w:rPr>
                <w:rFonts w:ascii="Arial" w:hAnsi="Arial" w:cs="Arial"/>
                <w:lang w:val="fr-FR"/>
              </w:rPr>
              <w:t>à</w:t>
            </w:r>
          </w:p>
        </w:tc>
        <w:tc>
          <w:tcPr>
            <w:tcW w:w="221" w:type="dxa"/>
            <w:tcBorders>
              <w:top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bookmarkStart w:id="34" w:name="Text25"/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4"/>
          </w:p>
        </w:tc>
      </w:tr>
      <w:tr w:rsidR="00663C8D" w:rsidRPr="00A37037">
        <w:trPr>
          <w:trHeight w:val="284"/>
        </w:trPr>
        <w:tc>
          <w:tcPr>
            <w:tcW w:w="9667" w:type="dxa"/>
            <w:gridSpan w:val="8"/>
            <w:tcBorders>
              <w:bottom w:val="single" w:sz="4" w:space="0" w:color="000000"/>
            </w:tcBorders>
            <w:vAlign w:val="center"/>
          </w:tcPr>
          <w:p w:rsidR="00663C8D" w:rsidRPr="00A37037" w:rsidRDefault="00663C8D" w:rsidP="00583E67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663C8D" w:rsidRPr="004C66AA">
        <w:trPr>
          <w:trHeight w:val="113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Remarques particulières liées à l’évaluation </w:t>
            </w:r>
          </w:p>
        </w:tc>
      </w:tr>
      <w:bookmarkStart w:id="35" w:name="Text26"/>
      <w:tr w:rsidR="00663C8D" w:rsidRPr="00A37037">
        <w:trPr>
          <w:trHeight w:val="2268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C8D" w:rsidRPr="00A37037" w:rsidRDefault="00663C8D" w:rsidP="00583E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Calibri" w:cs="Calibri"/>
                <w:noProof/>
                <w:sz w:val="22"/>
                <w:szCs w:val="22"/>
                <w:lang w:val="fr-FR"/>
              </w:rPr>
              <w:t> </w:t>
            </w:r>
            <w:r w:rsidRPr="00A3703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5"/>
          </w:p>
        </w:tc>
      </w:tr>
    </w:tbl>
    <w:p w:rsidR="00663C8D" w:rsidRDefault="00663C8D" w:rsidP="003F6BDE">
      <w:pPr>
        <w:spacing w:before="60"/>
        <w:rPr>
          <w:rFonts w:ascii="Arial" w:hAnsi="Arial" w:cs="Arial"/>
          <w:i/>
          <w:iCs/>
          <w:sz w:val="16"/>
          <w:szCs w:val="16"/>
          <w:lang w:val="fr-FR"/>
        </w:rPr>
      </w:pPr>
      <w:bookmarkStart w:id="36" w:name="_GoBack"/>
      <w:bookmarkEnd w:id="36"/>
    </w:p>
    <w:p w:rsidR="00663C8D" w:rsidRPr="003F6BDE" w:rsidRDefault="00663C8D" w:rsidP="003F6BDE">
      <w:pPr>
        <w:spacing w:before="60"/>
        <w:rPr>
          <w:rFonts w:ascii="Arial" w:hAnsi="Arial" w:cs="Arial"/>
          <w:i/>
          <w:iCs/>
          <w:sz w:val="16"/>
          <w:szCs w:val="16"/>
          <w:lang w:val="fr-FR"/>
        </w:rPr>
      </w:pPr>
      <w:r w:rsidRPr="003F6BDE">
        <w:rPr>
          <w:rFonts w:ascii="Arial" w:hAnsi="Arial" w:cs="Arial"/>
          <w:i/>
          <w:iCs/>
          <w:sz w:val="16"/>
          <w:szCs w:val="16"/>
          <w:lang w:val="fr-FR"/>
        </w:rPr>
        <w:t>A la suite de l’évaluation, les partenaires conviennent de la suite</w:t>
      </w:r>
      <w:r>
        <w:rPr>
          <w:rFonts w:ascii="Arial" w:hAnsi="Arial" w:cs="Arial"/>
          <w:i/>
          <w:iCs/>
          <w:sz w:val="16"/>
          <w:szCs w:val="16"/>
          <w:lang w:val="fr-FR"/>
        </w:rPr>
        <w:t xml:space="preserve"> donnée au </w:t>
      </w:r>
      <w:r w:rsidRPr="003F6BDE">
        <w:rPr>
          <w:rFonts w:ascii="Arial" w:hAnsi="Arial" w:cs="Arial"/>
          <w:i/>
          <w:iCs/>
          <w:sz w:val="16"/>
          <w:szCs w:val="16"/>
          <w:lang w:val="fr-FR"/>
        </w:rPr>
        <w:t xml:space="preserve">projet </w:t>
      </w:r>
      <w:r>
        <w:rPr>
          <w:rFonts w:ascii="Arial" w:hAnsi="Arial" w:cs="Arial"/>
          <w:i/>
          <w:iCs/>
          <w:sz w:val="16"/>
          <w:szCs w:val="16"/>
          <w:lang w:val="fr-FR"/>
        </w:rPr>
        <w:t>pédagogique :</w:t>
      </w:r>
    </w:p>
    <w:p w:rsidR="00663C8D" w:rsidRPr="003F6BDE" w:rsidRDefault="00663C8D" w:rsidP="003F6BDE">
      <w:pPr>
        <w:spacing w:before="60"/>
        <w:rPr>
          <w:rFonts w:ascii="Arial" w:hAnsi="Arial" w:cs="Arial"/>
          <w:lang w:val="fr-FR"/>
        </w:rPr>
      </w:pPr>
      <w:r w:rsidRPr="003F6BDE">
        <w:rPr>
          <w:rFonts w:ascii="Arial" w:hAnsi="Arial" w:cs="Arial"/>
          <w:lang w:val="fr-FR"/>
        </w:rPr>
        <w:t>Le projet pédagogique</w:t>
      </w:r>
      <w:r>
        <w:rPr>
          <w:rFonts w:ascii="Arial" w:hAnsi="Arial" w:cs="Arial"/>
          <w:lang w:val="fr-FR"/>
        </w:rPr>
        <w:t xml:space="preserve"> : </w:t>
      </w:r>
      <w:bookmarkStart w:id="37" w:name="CaseACocher8"/>
      <w:r w:rsidRPr="003F6BDE">
        <w:rPr>
          <w:rFonts w:ascii="Arial" w:hAnsi="Arial" w:cs="Arial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F6BDE">
        <w:rPr>
          <w:rFonts w:ascii="Arial" w:hAnsi="Arial" w:cs="Arial"/>
          <w:lang w:val="fr-FR"/>
        </w:rPr>
        <w:instrText xml:space="preserve"> FORMCHECKBOX </w:instrText>
      </w:r>
      <w:r w:rsidRPr="003F6BDE">
        <w:rPr>
          <w:rFonts w:ascii="Arial" w:hAnsi="Arial" w:cs="Arial"/>
          <w:lang w:val="fr-FR"/>
        </w:rPr>
      </w:r>
      <w:r w:rsidRPr="003F6BDE">
        <w:rPr>
          <w:rFonts w:ascii="Arial" w:hAnsi="Arial" w:cs="Arial"/>
          <w:lang w:val="fr-FR"/>
        </w:rPr>
        <w:fldChar w:fldCharType="end"/>
      </w:r>
      <w:bookmarkEnd w:id="37"/>
      <w:r w:rsidRPr="003F6BDE">
        <w:rPr>
          <w:rFonts w:ascii="Arial" w:hAnsi="Arial" w:cs="Arial"/>
          <w:lang w:val="fr-FR"/>
        </w:rPr>
        <w:t xml:space="preserve"> est interrompu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bookmarkStart w:id="38" w:name="CaseACocher9"/>
      <w:r w:rsidRPr="003F6BDE">
        <w:rPr>
          <w:rFonts w:ascii="Arial" w:hAnsi="Arial" w:cs="Arial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F6BDE">
        <w:rPr>
          <w:rFonts w:ascii="Arial" w:hAnsi="Arial" w:cs="Arial"/>
          <w:lang w:val="fr-FR"/>
        </w:rPr>
        <w:instrText xml:space="preserve"> FORMCHECKBOX </w:instrText>
      </w:r>
      <w:r w:rsidRPr="003F6BDE">
        <w:rPr>
          <w:rFonts w:ascii="Arial" w:hAnsi="Arial" w:cs="Arial"/>
          <w:lang w:val="fr-FR"/>
        </w:rPr>
      </w:r>
      <w:r w:rsidRPr="003F6BDE">
        <w:rPr>
          <w:rFonts w:ascii="Arial" w:hAnsi="Arial" w:cs="Arial"/>
          <w:lang w:val="fr-FR"/>
        </w:rPr>
        <w:fldChar w:fldCharType="end"/>
      </w:r>
      <w:bookmarkEnd w:id="38"/>
      <w:r w:rsidRPr="003F6BDE">
        <w:rPr>
          <w:rFonts w:ascii="Arial" w:hAnsi="Arial" w:cs="Arial"/>
          <w:lang w:val="fr-FR"/>
        </w:rPr>
        <w:t xml:space="preserve"> se poursuit du </w:t>
      </w:r>
      <w:bookmarkStart w:id="39" w:name="Texte5"/>
      <w:r w:rsidRPr="003F6BDE">
        <w:rPr>
          <w:rFonts w:ascii="Arial" w:hAnsi="Arial" w:cs="Arial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F6BDE">
        <w:rPr>
          <w:rFonts w:ascii="Arial" w:hAnsi="Arial" w:cs="Arial"/>
          <w:lang w:val="fr-FR"/>
        </w:rPr>
        <w:instrText xml:space="preserve"> FORMTEXT </w:instrText>
      </w:r>
      <w:r w:rsidRPr="003F6BDE">
        <w:rPr>
          <w:rFonts w:ascii="Arial" w:hAnsi="Arial" w:cs="Arial"/>
          <w:lang w:val="fr-FR"/>
        </w:rPr>
      </w:r>
      <w:r w:rsidRPr="003F6BDE">
        <w:rPr>
          <w:rFonts w:ascii="Arial" w:hAnsi="Arial" w:cs="Arial"/>
          <w:lang w:val="fr-FR"/>
        </w:rPr>
        <w:fldChar w:fldCharType="separate"/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 w:hAnsi="Arial" w:cs="Arial"/>
          <w:lang w:val="fr-FR"/>
        </w:rPr>
        <w:fldChar w:fldCharType="end"/>
      </w:r>
      <w:bookmarkEnd w:id="39"/>
      <w:r w:rsidRPr="003F6BDE">
        <w:rPr>
          <w:rFonts w:ascii="Arial" w:hAnsi="Arial" w:cs="Arial"/>
          <w:lang w:val="fr-FR"/>
        </w:rPr>
        <w:t xml:space="preserve"> au </w:t>
      </w:r>
      <w:bookmarkStart w:id="40" w:name="Texte6"/>
      <w:r w:rsidRPr="003F6BDE">
        <w:rPr>
          <w:rFonts w:ascii="Arial" w:hAnsi="Arial" w:cs="Arial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F6BDE">
        <w:rPr>
          <w:rFonts w:ascii="Arial" w:hAnsi="Arial" w:cs="Arial"/>
          <w:lang w:val="fr-FR"/>
        </w:rPr>
        <w:instrText xml:space="preserve"> FORMTEXT </w:instrText>
      </w:r>
      <w:r w:rsidRPr="003F6BDE">
        <w:rPr>
          <w:rFonts w:ascii="Arial" w:hAnsi="Arial" w:cs="Arial"/>
          <w:lang w:val="fr-FR"/>
        </w:rPr>
      </w:r>
      <w:r w:rsidRPr="003F6BDE">
        <w:rPr>
          <w:rFonts w:ascii="Arial" w:hAnsi="Arial" w:cs="Arial"/>
          <w:lang w:val="fr-FR"/>
        </w:rPr>
        <w:fldChar w:fldCharType="separate"/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/>
          <w:noProof/>
          <w:lang w:val="fr-FR"/>
        </w:rPr>
        <w:t> </w:t>
      </w:r>
      <w:r w:rsidRPr="003F6BDE">
        <w:rPr>
          <w:rFonts w:ascii="Arial" w:hAnsi="Arial" w:cs="Arial"/>
          <w:lang w:val="fr-FR"/>
        </w:rPr>
        <w:fldChar w:fldCharType="end"/>
      </w:r>
      <w:bookmarkEnd w:id="40"/>
      <w:r w:rsidRPr="003F6BDE">
        <w:rPr>
          <w:rFonts w:ascii="Arial" w:hAnsi="Arial" w:cs="Arial"/>
          <w:lang w:val="fr-FR"/>
        </w:rPr>
        <w:t xml:space="preserve"> </w:t>
      </w:r>
    </w:p>
    <w:sectPr w:rsidR="00663C8D" w:rsidRPr="003F6BDE" w:rsidSect="006F5382">
      <w:pgSz w:w="11900" w:h="16840"/>
      <w:pgMar w:top="709" w:right="701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8D" w:rsidRDefault="00663C8D" w:rsidP="00926E1C">
      <w:r>
        <w:separator/>
      </w:r>
    </w:p>
  </w:endnote>
  <w:endnote w:type="continuationSeparator" w:id="0">
    <w:p w:rsidR="00663C8D" w:rsidRDefault="00663C8D" w:rsidP="0092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Ultra Bold Condensed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8D" w:rsidRDefault="00663C8D" w:rsidP="00926E1C">
      <w:r>
        <w:separator/>
      </w:r>
    </w:p>
  </w:footnote>
  <w:footnote w:type="continuationSeparator" w:id="0">
    <w:p w:rsidR="00663C8D" w:rsidRDefault="00663C8D" w:rsidP="00926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90C"/>
    <w:multiLevelType w:val="hybridMultilevel"/>
    <w:tmpl w:val="4F8E8BE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1C"/>
    <w:rsid w:val="00104126"/>
    <w:rsid w:val="00113311"/>
    <w:rsid w:val="00147800"/>
    <w:rsid w:val="00147959"/>
    <w:rsid w:val="00151608"/>
    <w:rsid w:val="001D6C16"/>
    <w:rsid w:val="001F54B9"/>
    <w:rsid w:val="00227F2A"/>
    <w:rsid w:val="0027751F"/>
    <w:rsid w:val="002A3E65"/>
    <w:rsid w:val="002B006A"/>
    <w:rsid w:val="002F086D"/>
    <w:rsid w:val="003474C7"/>
    <w:rsid w:val="003A4CDC"/>
    <w:rsid w:val="003F6BDE"/>
    <w:rsid w:val="00407BF7"/>
    <w:rsid w:val="004B3411"/>
    <w:rsid w:val="004C5DA5"/>
    <w:rsid w:val="004C66AA"/>
    <w:rsid w:val="00510C47"/>
    <w:rsid w:val="005629D9"/>
    <w:rsid w:val="00583E67"/>
    <w:rsid w:val="005B0BB4"/>
    <w:rsid w:val="00630461"/>
    <w:rsid w:val="00657E3C"/>
    <w:rsid w:val="00663C8D"/>
    <w:rsid w:val="006E583F"/>
    <w:rsid w:val="006F5382"/>
    <w:rsid w:val="006F598A"/>
    <w:rsid w:val="0072719D"/>
    <w:rsid w:val="007432F6"/>
    <w:rsid w:val="00791437"/>
    <w:rsid w:val="007A4F16"/>
    <w:rsid w:val="007C29DA"/>
    <w:rsid w:val="007C780D"/>
    <w:rsid w:val="007E0DE6"/>
    <w:rsid w:val="007F24DA"/>
    <w:rsid w:val="008044A7"/>
    <w:rsid w:val="0082215F"/>
    <w:rsid w:val="00926E1C"/>
    <w:rsid w:val="0098623E"/>
    <w:rsid w:val="009E37A8"/>
    <w:rsid w:val="009E64C1"/>
    <w:rsid w:val="00A01B31"/>
    <w:rsid w:val="00A0413B"/>
    <w:rsid w:val="00A14459"/>
    <w:rsid w:val="00A36629"/>
    <w:rsid w:val="00A37037"/>
    <w:rsid w:val="00A916BD"/>
    <w:rsid w:val="00AB3DA2"/>
    <w:rsid w:val="00AE6487"/>
    <w:rsid w:val="00B113D1"/>
    <w:rsid w:val="00BA64AB"/>
    <w:rsid w:val="00C36368"/>
    <w:rsid w:val="00C41998"/>
    <w:rsid w:val="00C4689A"/>
    <w:rsid w:val="00C70BC4"/>
    <w:rsid w:val="00CE12A4"/>
    <w:rsid w:val="00D1360D"/>
    <w:rsid w:val="00DC3AA2"/>
    <w:rsid w:val="00E111E2"/>
    <w:rsid w:val="00E46068"/>
    <w:rsid w:val="00E778B9"/>
    <w:rsid w:val="00EA0852"/>
    <w:rsid w:val="00EB092B"/>
    <w:rsid w:val="00EC6320"/>
    <w:rsid w:val="00F11615"/>
    <w:rsid w:val="00F21844"/>
    <w:rsid w:val="00F7796C"/>
    <w:rsid w:val="00FB2D58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1C"/>
    <w:rPr>
      <w:rFonts w:ascii="Times New Roman" w:hAnsi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E1C"/>
    <w:pPr>
      <w:tabs>
        <w:tab w:val="center" w:pos="4536"/>
        <w:tab w:val="right" w:pos="9072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6E1C"/>
  </w:style>
  <w:style w:type="paragraph" w:styleId="Footer">
    <w:name w:val="footer"/>
    <w:basedOn w:val="Normal"/>
    <w:link w:val="FooterChar"/>
    <w:uiPriority w:val="99"/>
    <w:rsid w:val="00926E1C"/>
    <w:pPr>
      <w:tabs>
        <w:tab w:val="center" w:pos="4536"/>
        <w:tab w:val="right" w:pos="9072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6E1C"/>
  </w:style>
  <w:style w:type="table" w:styleId="TableGrid">
    <w:name w:val="Table Grid"/>
    <w:basedOn w:val="TableNormal"/>
    <w:uiPriority w:val="99"/>
    <w:rsid w:val="0011331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404</Words>
  <Characters>2222</Characters>
  <Application>Microsoft Office Outlook</Application>
  <DocSecurity>0</DocSecurity>
  <Lines>0</Lines>
  <Paragraphs>0</Paragraphs>
  <ScaleCrop>false</ScaleCrop>
  <Company>Bellevue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Hugo BERCHTOLD</dc:creator>
  <cp:keywords/>
  <dc:description/>
  <cp:lastModifiedBy>AC-VS</cp:lastModifiedBy>
  <cp:revision>2</cp:revision>
  <cp:lastPrinted>2012-05-23T07:51:00Z</cp:lastPrinted>
  <dcterms:created xsi:type="dcterms:W3CDTF">2012-08-06T12:49:00Z</dcterms:created>
  <dcterms:modified xsi:type="dcterms:W3CDTF">2012-08-06T12:49:00Z</dcterms:modified>
</cp:coreProperties>
</file>